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F" w:rsidRPr="00DB345C" w:rsidRDefault="0080389F" w:rsidP="00DB34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Start w:id="1" w:name="_GoBack"/>
      <w:bookmarkEnd w:id="0"/>
      <w:bookmarkEnd w:id="1"/>
      <w:r w:rsidRPr="00DB345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0389F" w:rsidRPr="00DB345C" w:rsidRDefault="0080389F" w:rsidP="00DB34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8717AF" w:rsidRPr="00DB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E3FAF" w:rsidRPr="00DB345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389F" w:rsidRPr="00DB345C" w:rsidRDefault="0080389F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89F" w:rsidRPr="00DB345C" w:rsidRDefault="00F7156D" w:rsidP="00DB34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5C">
        <w:rPr>
          <w:rFonts w:ascii="Times New Roman" w:hAnsi="Times New Roman" w:cs="Times New Roman"/>
          <w:b/>
          <w:sz w:val="24"/>
          <w:szCs w:val="24"/>
        </w:rPr>
        <w:t>I</w:t>
      </w:r>
      <w:r w:rsidR="0080389F" w:rsidRPr="00DB34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0389F" w:rsidRPr="00DB345C" w:rsidRDefault="0080389F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7AE" w:rsidRPr="00DB345C" w:rsidRDefault="0080389F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9007C8" w:rsidRPr="00DB345C">
        <w:rPr>
          <w:rFonts w:ascii="Times New Roman" w:hAnsi="Times New Roman" w:cs="Times New Roman"/>
          <w:sz w:val="24"/>
          <w:szCs w:val="24"/>
        </w:rPr>
        <w:t>«Библиотечное обслуживание населения муниципального района Аскинский район Республики Башкортостан» (далее - административный регламент)</w:t>
      </w:r>
      <w:r w:rsidRPr="00DB345C">
        <w:rPr>
          <w:rFonts w:ascii="Times New Roman" w:hAnsi="Times New Roman" w:cs="Times New Roman"/>
          <w:sz w:val="24"/>
          <w:szCs w:val="24"/>
        </w:rPr>
        <w:t xml:space="preserve"> разработан на основании Федерального </w:t>
      </w:r>
      <w:hyperlink r:id="rId8" w:history="1">
        <w:r w:rsidRPr="00DB3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B345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устанавливает порядок и стандарт предоставления муниципальной услуги </w:t>
      </w:r>
      <w:r w:rsidR="00CC4042" w:rsidRPr="00DB345C">
        <w:rPr>
          <w:rFonts w:ascii="Times New Roman" w:hAnsi="Times New Roman" w:cs="Times New Roman"/>
          <w:sz w:val="24"/>
          <w:szCs w:val="24"/>
        </w:rPr>
        <w:t xml:space="preserve">«Библиотечное обслуживание населения муниципального района Аскинский район Республики Башкортостан» </w:t>
      </w:r>
      <w:r w:rsidRPr="00DB345C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</w:t>
      </w:r>
      <w:r w:rsidR="00D81449" w:rsidRPr="00DB345C">
        <w:rPr>
          <w:rFonts w:ascii="Times New Roman" w:hAnsi="Times New Roman" w:cs="Times New Roman"/>
          <w:sz w:val="24"/>
          <w:szCs w:val="24"/>
        </w:rPr>
        <w:t>получателем муниципальной услуги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решений и действий </w:t>
      </w:r>
      <w:r w:rsidR="00A74872" w:rsidRPr="00DB345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7532">
        <w:rPr>
          <w:rFonts w:ascii="Times New Roman" w:hAnsi="Times New Roman" w:cs="Times New Roman"/>
          <w:sz w:val="24"/>
          <w:szCs w:val="24"/>
        </w:rPr>
        <w:t>бюджет</w:t>
      </w:r>
      <w:r w:rsidR="00A74872" w:rsidRPr="00DB345C">
        <w:rPr>
          <w:rFonts w:ascii="Times New Roman" w:hAnsi="Times New Roman" w:cs="Times New Roman"/>
          <w:sz w:val="24"/>
          <w:szCs w:val="24"/>
        </w:rPr>
        <w:t>ного учреждения культуры «Аскинская межпоселенческая центральная библиотека»</w:t>
      </w:r>
      <w:r w:rsidR="008717AF" w:rsidRPr="00DB345C">
        <w:rPr>
          <w:rFonts w:ascii="Times New Roman" w:hAnsi="Times New Roman" w:cs="Times New Roman"/>
          <w:sz w:val="24"/>
          <w:szCs w:val="24"/>
        </w:rPr>
        <w:t xml:space="preserve"> муниципального района Аскинский район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A74872" w:rsidRPr="00DB345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DB345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74872" w:rsidRPr="00DB345C">
        <w:rPr>
          <w:rFonts w:ascii="Times New Roman" w:hAnsi="Times New Roman" w:cs="Times New Roman"/>
          <w:sz w:val="24"/>
          <w:szCs w:val="24"/>
        </w:rPr>
        <w:t>–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A74872" w:rsidRPr="00DB345C">
        <w:rPr>
          <w:rFonts w:ascii="Times New Roman" w:hAnsi="Times New Roman" w:cs="Times New Roman"/>
          <w:sz w:val="24"/>
          <w:szCs w:val="24"/>
        </w:rPr>
        <w:t>М</w:t>
      </w:r>
      <w:r w:rsidR="00657532">
        <w:rPr>
          <w:rFonts w:ascii="Times New Roman" w:hAnsi="Times New Roman" w:cs="Times New Roman"/>
          <w:sz w:val="24"/>
          <w:szCs w:val="24"/>
        </w:rPr>
        <w:t>Б</w:t>
      </w:r>
      <w:r w:rsidR="00A74872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A832F7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A74872" w:rsidRPr="00DB345C">
        <w:rPr>
          <w:rFonts w:ascii="Times New Roman" w:hAnsi="Times New Roman" w:cs="Times New Roman"/>
          <w:sz w:val="24"/>
          <w:szCs w:val="24"/>
        </w:rPr>
        <w:t>АМЦБ</w:t>
      </w:r>
      <w:r w:rsidR="00A832F7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A74872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), предоставляюще</w:t>
      </w:r>
      <w:r w:rsidR="00ED588B" w:rsidRPr="00DB345C">
        <w:rPr>
          <w:rFonts w:ascii="Times New Roman" w:hAnsi="Times New Roman" w:cs="Times New Roman"/>
          <w:sz w:val="24"/>
          <w:szCs w:val="24"/>
        </w:rPr>
        <w:t>го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="00657532" w:rsidRPr="00DB345C">
        <w:rPr>
          <w:rFonts w:ascii="Times New Roman" w:hAnsi="Times New Roman" w:cs="Times New Roman"/>
          <w:sz w:val="24"/>
          <w:szCs w:val="24"/>
        </w:rPr>
        <w:t>М</w:t>
      </w:r>
      <w:r w:rsidR="00657532">
        <w:rPr>
          <w:rFonts w:ascii="Times New Roman" w:hAnsi="Times New Roman" w:cs="Times New Roman"/>
          <w:sz w:val="24"/>
          <w:szCs w:val="24"/>
        </w:rPr>
        <w:t>Б</w:t>
      </w:r>
      <w:r w:rsidR="00657532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A832F7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A832F7" w:rsidRPr="00DB345C">
        <w:rPr>
          <w:rFonts w:ascii="Times New Roman" w:hAnsi="Times New Roman" w:cs="Times New Roman"/>
          <w:sz w:val="24"/>
          <w:szCs w:val="24"/>
        </w:rPr>
        <w:t>АМЦБ</w:t>
      </w:r>
      <w:r w:rsidR="00A832F7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657532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  <w:r w:rsidR="007D67AE" w:rsidRPr="00DB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9F" w:rsidRPr="00DB345C" w:rsidRDefault="007D67AE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рамках исполнения </w:t>
      </w:r>
      <w:r w:rsidR="00A832F7">
        <w:rPr>
          <w:rFonts w:ascii="Times New Roman" w:hAnsi="Times New Roman" w:cs="Times New Roman"/>
          <w:sz w:val="24"/>
          <w:szCs w:val="24"/>
          <w:lang w:val="ba-RU"/>
        </w:rPr>
        <w:t xml:space="preserve">МКУ </w:t>
      </w:r>
      <w:r w:rsidR="00657532">
        <w:rPr>
          <w:rFonts w:ascii="Times New Roman" w:hAnsi="Times New Roman" w:cs="Times New Roman"/>
          <w:sz w:val="24"/>
          <w:szCs w:val="24"/>
        </w:rPr>
        <w:t>О</w:t>
      </w:r>
      <w:r w:rsidRPr="00DB345C">
        <w:rPr>
          <w:rFonts w:ascii="Times New Roman" w:hAnsi="Times New Roman" w:cs="Times New Roman"/>
          <w:sz w:val="24"/>
          <w:szCs w:val="24"/>
        </w:rPr>
        <w:t>тдел культуры</w:t>
      </w:r>
      <w:r w:rsidR="00657532">
        <w:rPr>
          <w:rFonts w:ascii="Times New Roman" w:hAnsi="Times New Roman" w:cs="Times New Roman"/>
          <w:sz w:val="24"/>
          <w:szCs w:val="24"/>
        </w:rPr>
        <w:t xml:space="preserve"> </w:t>
      </w:r>
      <w:r w:rsidR="004C407C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>дминистрации  муниципального района Аскинский район муниципальной функции «Создание условий для обеспечения поселений, входящих в состав  муниципального района Аскинский район Республики Башкортостан услугами по организаций досуга и услугами организации культуры, а также  создание условий для развития местного традиционного народного художественного творчества в поселениях входящих в состав  муниципального района Аскинский район Республики Башкортостан »</w:t>
      </w:r>
      <w:r w:rsidR="00DB345C" w:rsidRPr="00DB345C">
        <w:rPr>
          <w:rFonts w:ascii="Times New Roman" w:hAnsi="Times New Roman" w:cs="Times New Roman"/>
          <w:sz w:val="24"/>
          <w:szCs w:val="24"/>
        </w:rPr>
        <w:t>.</w:t>
      </w:r>
    </w:p>
    <w:p w:rsidR="00D21684" w:rsidRPr="00DB345C" w:rsidRDefault="0080389F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</w:rPr>
        <w:t>2</w:t>
      </w:r>
      <w:r w:rsidRPr="00DB345C">
        <w:rPr>
          <w:rFonts w:ascii="Times New Roman" w:hAnsi="Times New Roman" w:cs="Times New Roman"/>
          <w:sz w:val="24"/>
          <w:szCs w:val="24"/>
        </w:rPr>
        <w:t>. Муниципальная услуга предоставляется</w:t>
      </w:r>
      <w:r w:rsidR="00D21684" w:rsidRPr="00DB345C">
        <w:rPr>
          <w:rFonts w:ascii="Times New Roman" w:hAnsi="Times New Roman" w:cs="Times New Roman"/>
          <w:sz w:val="24"/>
          <w:szCs w:val="24"/>
        </w:rPr>
        <w:t>:</w:t>
      </w:r>
    </w:p>
    <w:p w:rsidR="00C81402" w:rsidRPr="00DB345C" w:rsidRDefault="00D81449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</w:t>
      </w:r>
      <w:r w:rsidR="001621F3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C81402" w:rsidRPr="00DB345C">
        <w:rPr>
          <w:rFonts w:ascii="Times New Roman" w:hAnsi="Times New Roman" w:cs="Times New Roman"/>
          <w:sz w:val="24"/>
          <w:szCs w:val="24"/>
        </w:rPr>
        <w:t>гражданам Российской Федерации, а также постоянно или временно проживающим на территории Российской Федерации иностранным гражданам и лицам без гражданства;</w:t>
      </w:r>
    </w:p>
    <w:p w:rsidR="0080389F" w:rsidRPr="00DB345C" w:rsidRDefault="00D81449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</w:t>
      </w:r>
      <w:r w:rsidR="001621F3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C81402" w:rsidRPr="00DB345C">
        <w:rPr>
          <w:rFonts w:ascii="Times New Roman" w:hAnsi="Times New Roman" w:cs="Times New Roman"/>
          <w:sz w:val="24"/>
          <w:szCs w:val="24"/>
        </w:rPr>
        <w:t xml:space="preserve">юридическим лицам, созданным в соответствии с законодательством Российской Федерации и имеющим место нахождения в Российской Федерации </w:t>
      </w:r>
      <w:r w:rsidR="0080389F" w:rsidRPr="00DB345C">
        <w:rPr>
          <w:rFonts w:ascii="Times New Roman" w:hAnsi="Times New Roman" w:cs="Times New Roman"/>
          <w:sz w:val="24"/>
          <w:szCs w:val="24"/>
        </w:rPr>
        <w:t>(</w:t>
      </w:r>
      <w:r w:rsidR="00C81402" w:rsidRPr="00DB345C">
        <w:rPr>
          <w:rFonts w:ascii="Times New Roman" w:hAnsi="Times New Roman" w:cs="Times New Roman"/>
          <w:sz w:val="24"/>
          <w:szCs w:val="24"/>
        </w:rPr>
        <w:t>далее</w:t>
      </w:r>
      <w:r w:rsidR="003B567C">
        <w:rPr>
          <w:rFonts w:ascii="Times New Roman" w:hAnsi="Times New Roman" w:cs="Times New Roman"/>
          <w:sz w:val="24"/>
          <w:szCs w:val="24"/>
        </w:rPr>
        <w:t xml:space="preserve"> </w:t>
      </w:r>
      <w:r w:rsidR="00C81402" w:rsidRPr="00DB345C">
        <w:rPr>
          <w:rFonts w:ascii="Times New Roman" w:hAnsi="Times New Roman" w:cs="Times New Roman"/>
          <w:sz w:val="24"/>
          <w:szCs w:val="24"/>
        </w:rPr>
        <w:t xml:space="preserve">- </w:t>
      </w:r>
      <w:r w:rsidR="0085763F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 муниципальной услуги</w:t>
      </w:r>
      <w:r w:rsidR="0080389F" w:rsidRPr="00DB345C">
        <w:rPr>
          <w:rFonts w:ascii="Times New Roman" w:hAnsi="Times New Roman" w:cs="Times New Roman"/>
          <w:sz w:val="24"/>
          <w:szCs w:val="24"/>
        </w:rPr>
        <w:t>).</w:t>
      </w:r>
    </w:p>
    <w:p w:rsidR="008D666F" w:rsidRPr="00DB345C" w:rsidRDefault="008D666F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>. Требования к порядку информирования о предоставлении муниципальной услуги:</w:t>
      </w:r>
    </w:p>
    <w:p w:rsidR="00972D39" w:rsidRPr="00DB345C" w:rsidRDefault="00972D39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>.1. Органами, предоставляющими муниципальную услугу</w:t>
      </w:r>
      <w:r w:rsidR="00522B8E" w:rsidRPr="00DB345C">
        <w:rPr>
          <w:rFonts w:ascii="Times New Roman" w:hAnsi="Times New Roman" w:cs="Times New Roman"/>
          <w:sz w:val="24"/>
          <w:szCs w:val="24"/>
        </w:rPr>
        <w:t xml:space="preserve">, </w:t>
      </w:r>
      <w:r w:rsidRPr="00DB345C">
        <w:rPr>
          <w:rFonts w:ascii="Times New Roman" w:hAnsi="Times New Roman" w:cs="Times New Roman"/>
          <w:sz w:val="24"/>
          <w:szCs w:val="24"/>
        </w:rPr>
        <w:t xml:space="preserve">являются библиотеки </w:t>
      </w:r>
      <w:r w:rsidR="003B567C" w:rsidRPr="00DB345C">
        <w:rPr>
          <w:rFonts w:ascii="Times New Roman" w:hAnsi="Times New Roman" w:cs="Times New Roman"/>
          <w:sz w:val="24"/>
          <w:szCs w:val="24"/>
        </w:rPr>
        <w:t>М</w:t>
      </w:r>
      <w:r w:rsidR="003B567C">
        <w:rPr>
          <w:rFonts w:ascii="Times New Roman" w:hAnsi="Times New Roman" w:cs="Times New Roman"/>
          <w:sz w:val="24"/>
          <w:szCs w:val="24"/>
        </w:rPr>
        <w:t>Б</w:t>
      </w:r>
      <w:r w:rsidR="003B567C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3B567C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="00122F4A" w:rsidRPr="00DB345C">
        <w:rPr>
          <w:rFonts w:ascii="Times New Roman" w:hAnsi="Times New Roman" w:cs="Times New Roman"/>
          <w:sz w:val="24"/>
          <w:szCs w:val="24"/>
        </w:rPr>
        <w:t>:</w:t>
      </w:r>
    </w:p>
    <w:p w:rsidR="00122F4A" w:rsidRPr="00DB345C" w:rsidRDefault="00122F4A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и электронных адресах предоставляется </w:t>
      </w:r>
      <w:bookmarkStart w:id="2" w:name="Par77"/>
      <w:bookmarkEnd w:id="2"/>
      <w:r w:rsidRPr="00DB345C">
        <w:rPr>
          <w:rFonts w:ascii="Times New Roman" w:hAnsi="Times New Roman" w:cs="Times New Roman"/>
          <w:sz w:val="24"/>
          <w:szCs w:val="24"/>
        </w:rPr>
        <w:t xml:space="preserve"> в библиотеках </w:t>
      </w:r>
      <w:r w:rsidR="003B567C" w:rsidRPr="00DB345C">
        <w:rPr>
          <w:rFonts w:ascii="Times New Roman" w:hAnsi="Times New Roman" w:cs="Times New Roman"/>
          <w:sz w:val="24"/>
          <w:szCs w:val="24"/>
        </w:rPr>
        <w:t>М</w:t>
      </w:r>
      <w:r w:rsidR="003B567C">
        <w:rPr>
          <w:rFonts w:ascii="Times New Roman" w:hAnsi="Times New Roman" w:cs="Times New Roman"/>
          <w:sz w:val="24"/>
          <w:szCs w:val="24"/>
        </w:rPr>
        <w:t>Б</w:t>
      </w:r>
      <w:r w:rsidR="003B567C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3B567C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ab/>
      </w:r>
    </w:p>
    <w:p w:rsidR="00476B48" w:rsidRPr="00DB345C" w:rsidRDefault="00D64EC2" w:rsidP="00DB345C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</w:t>
      </w:r>
      <w:r w:rsidR="00456B3E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униципальное </w:t>
      </w:r>
      <w:r w:rsidR="00F9550E">
        <w:rPr>
          <w:rFonts w:ascii="Times New Roman" w:hAnsi="Times New Roman" w:cs="Times New Roman"/>
          <w:sz w:val="24"/>
          <w:szCs w:val="24"/>
          <w:lang w:val="ba-RU"/>
        </w:rPr>
        <w:t>бюджет</w:t>
      </w:r>
      <w:r w:rsidR="00456B3E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ное учреждение культуры </w:t>
      </w:r>
      <w:r w:rsidR="00456B3E" w:rsidRPr="00DB345C">
        <w:rPr>
          <w:rFonts w:ascii="Times New Roman" w:hAnsi="Times New Roman" w:cs="Times New Roman"/>
          <w:sz w:val="24"/>
          <w:szCs w:val="24"/>
        </w:rPr>
        <w:t>«Аскинская межпоселенческая центральная библиотека»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456B3E" w:rsidRPr="00DB345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B345C">
        <w:rPr>
          <w:rFonts w:ascii="Times New Roman" w:hAnsi="Times New Roman" w:cs="Times New Roman"/>
          <w:sz w:val="24"/>
          <w:szCs w:val="24"/>
        </w:rPr>
        <w:t xml:space="preserve"> Аскинский район Р</w:t>
      </w:r>
      <w:r w:rsidR="00456B3E" w:rsidRPr="00DB345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DB345C">
        <w:rPr>
          <w:rFonts w:ascii="Times New Roman" w:hAnsi="Times New Roman" w:cs="Times New Roman"/>
          <w:sz w:val="24"/>
          <w:szCs w:val="24"/>
        </w:rPr>
        <w:t>Б</w:t>
      </w:r>
      <w:r w:rsidR="00D757CF" w:rsidRPr="00DB345C">
        <w:rPr>
          <w:rFonts w:ascii="Times New Roman" w:hAnsi="Times New Roman" w:cs="Times New Roman"/>
          <w:sz w:val="24"/>
          <w:szCs w:val="24"/>
        </w:rPr>
        <w:t>ашкортостан</w:t>
      </w:r>
    </w:p>
    <w:p w:rsidR="00D64EC2" w:rsidRPr="00DB345C" w:rsidRDefault="00D64EC2" w:rsidP="00DB345C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452880, Республика Башкортостан, Аскинский район, с.Аскино, ул.Пионерская, 7</w:t>
      </w:r>
    </w:p>
    <w:p w:rsidR="00261A47" w:rsidRPr="00DB345C" w:rsidRDefault="00261A47" w:rsidP="00DB345C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Юридический адрес: 452880, Республика Башкортостан, Аскинский район, с.Аскино, ул.Пионерская, 7</w:t>
      </w:r>
    </w:p>
    <w:p w:rsidR="00D64EC2" w:rsidRPr="00DB345C" w:rsidRDefault="00D64EC2" w:rsidP="00DB34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Номер телефона для справок: 8 (34771) 2-13-54</w:t>
      </w:r>
    </w:p>
    <w:p w:rsidR="00D64EC2" w:rsidRPr="00DB345C" w:rsidRDefault="00D64EC2" w:rsidP="00DB34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Электронный адрес:  </w:t>
      </w:r>
      <w:r w:rsidRPr="00DB345C">
        <w:rPr>
          <w:rFonts w:ascii="Times New Roman" w:hAnsi="Times New Roman" w:cs="Times New Roman"/>
          <w:sz w:val="24"/>
          <w:szCs w:val="24"/>
          <w:lang w:val="en-US"/>
        </w:rPr>
        <w:t>muk</w:t>
      </w:r>
      <w:r w:rsidRPr="00DB345C">
        <w:rPr>
          <w:rFonts w:ascii="Times New Roman" w:hAnsi="Times New Roman" w:cs="Times New Roman"/>
          <w:sz w:val="24"/>
          <w:szCs w:val="24"/>
        </w:rPr>
        <w:t>cbs04@</w:t>
      </w:r>
      <w:r w:rsidRPr="00DB34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345C">
        <w:rPr>
          <w:rFonts w:ascii="Times New Roman" w:hAnsi="Times New Roman" w:cs="Times New Roman"/>
          <w:sz w:val="24"/>
          <w:szCs w:val="24"/>
        </w:rPr>
        <w:t>.ru</w:t>
      </w:r>
    </w:p>
    <w:p w:rsidR="00D64EC2" w:rsidRPr="00DB345C" w:rsidRDefault="00D64EC2" w:rsidP="00DB34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График работы: понедельник – пятница с </w:t>
      </w:r>
      <w:r w:rsidR="007A1BA4" w:rsidRPr="00DB345C">
        <w:rPr>
          <w:rFonts w:ascii="Times New Roman" w:hAnsi="Times New Roman" w:cs="Times New Roman"/>
          <w:sz w:val="24"/>
          <w:szCs w:val="24"/>
        </w:rPr>
        <w:t>09</w:t>
      </w:r>
      <w:r w:rsidRPr="00DB345C">
        <w:rPr>
          <w:rFonts w:ascii="Times New Roman" w:hAnsi="Times New Roman" w:cs="Times New Roman"/>
          <w:sz w:val="24"/>
          <w:szCs w:val="24"/>
        </w:rPr>
        <w:t>.00-1</w:t>
      </w:r>
      <w:r w:rsidR="007A1BA4" w:rsidRPr="00DB345C">
        <w:rPr>
          <w:rFonts w:ascii="Times New Roman" w:hAnsi="Times New Roman" w:cs="Times New Roman"/>
          <w:sz w:val="24"/>
          <w:szCs w:val="24"/>
        </w:rPr>
        <w:t>7</w:t>
      </w:r>
      <w:r w:rsidRPr="00DB345C">
        <w:rPr>
          <w:rFonts w:ascii="Times New Roman" w:hAnsi="Times New Roman" w:cs="Times New Roman"/>
          <w:sz w:val="24"/>
          <w:szCs w:val="24"/>
        </w:rPr>
        <w:t>.00ч.</w:t>
      </w:r>
    </w:p>
    <w:p w:rsidR="00D64EC2" w:rsidRPr="00DB345C" w:rsidRDefault="00D64EC2" w:rsidP="00DB34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Выходной: суббота </w:t>
      </w:r>
      <w:r w:rsidR="007A1BA4" w:rsidRPr="00DB345C">
        <w:rPr>
          <w:rFonts w:ascii="Times New Roman" w:hAnsi="Times New Roman" w:cs="Times New Roman"/>
          <w:sz w:val="24"/>
          <w:szCs w:val="24"/>
        </w:rPr>
        <w:t xml:space="preserve">, воскресенье </w:t>
      </w:r>
    </w:p>
    <w:p w:rsidR="00D64EC2" w:rsidRPr="00DB345C" w:rsidRDefault="00D64EC2" w:rsidP="00DB34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Обеденный перерыв с 1</w:t>
      </w:r>
      <w:r w:rsidR="00105C7C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>.00. до 1</w:t>
      </w:r>
      <w:r w:rsidR="00A4276D" w:rsidRPr="00DB345C">
        <w:rPr>
          <w:rFonts w:ascii="Times New Roman" w:hAnsi="Times New Roman" w:cs="Times New Roman"/>
          <w:sz w:val="24"/>
          <w:szCs w:val="24"/>
        </w:rPr>
        <w:t>4</w:t>
      </w:r>
      <w:r w:rsidRPr="00DB345C">
        <w:rPr>
          <w:rFonts w:ascii="Times New Roman" w:hAnsi="Times New Roman" w:cs="Times New Roman"/>
          <w:sz w:val="24"/>
          <w:szCs w:val="24"/>
        </w:rPr>
        <w:t>.00 час.</w:t>
      </w:r>
    </w:p>
    <w:p w:rsidR="00D64EC2" w:rsidRPr="00DB345C" w:rsidRDefault="00D64EC2" w:rsidP="00DB34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4F52B0" w:rsidP="00DB345C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22F4A" w:rsidRPr="00DB345C">
        <w:rPr>
          <w:rFonts w:ascii="Times New Roman" w:hAnsi="Times New Roman" w:cs="Times New Roman"/>
          <w:sz w:val="24"/>
          <w:szCs w:val="24"/>
        </w:rPr>
        <w:t xml:space="preserve">Аскинская межпоселенческая центральная библиотека </w:t>
      </w:r>
    </w:p>
    <w:p w:rsidR="007A1BA4" w:rsidRPr="00DB345C" w:rsidRDefault="00122F4A" w:rsidP="00DB345C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</w:r>
      <w:r w:rsidR="007A1BA4" w:rsidRPr="00DB345C">
        <w:rPr>
          <w:rFonts w:ascii="Times New Roman" w:hAnsi="Times New Roman" w:cs="Times New Roman"/>
          <w:sz w:val="24"/>
          <w:szCs w:val="24"/>
        </w:rPr>
        <w:t>Почтовый адрес: 452880, Республика Башкортостан, Аскинский район, с.Аскино, ул.Пионерская, 7</w:t>
      </w:r>
    </w:p>
    <w:p w:rsidR="007A1BA4" w:rsidRPr="00DB345C" w:rsidRDefault="007A1BA4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Номер телефона для справок: 8 (34771) 2-13-54</w:t>
      </w:r>
    </w:p>
    <w:p w:rsidR="007A1BA4" w:rsidRPr="00DB345C" w:rsidRDefault="007A1BA4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Электронный адрес:  </w:t>
      </w:r>
      <w:r w:rsidRPr="00DB345C">
        <w:rPr>
          <w:rFonts w:ascii="Times New Roman" w:hAnsi="Times New Roman" w:cs="Times New Roman"/>
          <w:sz w:val="24"/>
          <w:szCs w:val="24"/>
          <w:lang w:val="en-US"/>
        </w:rPr>
        <w:t>muk</w:t>
      </w:r>
      <w:r w:rsidRPr="00DB345C">
        <w:rPr>
          <w:rFonts w:ascii="Times New Roman" w:hAnsi="Times New Roman" w:cs="Times New Roman"/>
          <w:sz w:val="24"/>
          <w:szCs w:val="24"/>
        </w:rPr>
        <w:t>cbs04@</w:t>
      </w:r>
      <w:r w:rsidRPr="00DB34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345C">
        <w:rPr>
          <w:rFonts w:ascii="Times New Roman" w:hAnsi="Times New Roman" w:cs="Times New Roman"/>
          <w:sz w:val="24"/>
          <w:szCs w:val="24"/>
        </w:rPr>
        <w:t>.ru</w:t>
      </w:r>
    </w:p>
    <w:p w:rsidR="007A1BA4" w:rsidRPr="00DB345C" w:rsidRDefault="007A1BA4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График работы: понедельник – пятница с 11.00-19.00,  воскресенье 10.00 - 18.00 ч.</w:t>
      </w:r>
    </w:p>
    <w:p w:rsidR="007A1BA4" w:rsidRPr="00DB345C" w:rsidRDefault="007A1BA4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Выходной: суббота (санитарный день – последний день месяца)</w:t>
      </w:r>
    </w:p>
    <w:p w:rsidR="007A1BA4" w:rsidRPr="00DB345C" w:rsidRDefault="007A1BA4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Обеденный перерыв с 15.00. до 1</w:t>
      </w:r>
      <w:r w:rsidR="00105C7C" w:rsidRPr="00DB345C">
        <w:rPr>
          <w:rFonts w:ascii="Times New Roman" w:hAnsi="Times New Roman" w:cs="Times New Roman"/>
          <w:sz w:val="24"/>
          <w:szCs w:val="24"/>
        </w:rPr>
        <w:t>6</w:t>
      </w:r>
      <w:r w:rsidRPr="00DB345C">
        <w:rPr>
          <w:rFonts w:ascii="Times New Roman" w:hAnsi="Times New Roman" w:cs="Times New Roman"/>
          <w:sz w:val="24"/>
          <w:szCs w:val="24"/>
        </w:rPr>
        <w:t>.00 час.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</w:r>
      <w:r w:rsidR="00835D7D">
        <w:rPr>
          <w:rFonts w:ascii="Times New Roman" w:hAnsi="Times New Roman" w:cs="Times New Roman"/>
          <w:sz w:val="24"/>
          <w:szCs w:val="24"/>
        </w:rPr>
        <w:t>Аскинская д</w:t>
      </w:r>
      <w:r w:rsidRPr="00DB345C">
        <w:rPr>
          <w:rFonts w:ascii="Times New Roman" w:hAnsi="Times New Roman" w:cs="Times New Roman"/>
          <w:sz w:val="24"/>
          <w:szCs w:val="24"/>
        </w:rPr>
        <w:t xml:space="preserve">етская </w:t>
      </w:r>
      <w:r w:rsidR="00835D7D">
        <w:rPr>
          <w:rFonts w:ascii="Times New Roman" w:hAnsi="Times New Roman" w:cs="Times New Roman"/>
          <w:sz w:val="24"/>
          <w:szCs w:val="24"/>
        </w:rPr>
        <w:t>модельн</w:t>
      </w:r>
      <w:r w:rsidRPr="00DB345C">
        <w:rPr>
          <w:rFonts w:ascii="Times New Roman" w:hAnsi="Times New Roman" w:cs="Times New Roman"/>
          <w:sz w:val="24"/>
          <w:szCs w:val="24"/>
        </w:rPr>
        <w:t>ая библиотека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Почтовый адрес: 452880, Республика Башкортостан, Аскинский район, с.Аскино, ул.Пионерская, 7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Номер телефона для справок: 8 (34771) 2-21-78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Электронный адрес:  </w:t>
      </w:r>
      <w:r w:rsidRPr="00DB345C">
        <w:rPr>
          <w:rFonts w:ascii="Times New Roman" w:hAnsi="Times New Roman" w:cs="Times New Roman"/>
          <w:sz w:val="24"/>
          <w:szCs w:val="24"/>
          <w:lang w:val="en-US"/>
        </w:rPr>
        <w:t>muk</w:t>
      </w:r>
      <w:r w:rsidRPr="00DB345C">
        <w:rPr>
          <w:rFonts w:ascii="Times New Roman" w:hAnsi="Times New Roman" w:cs="Times New Roman"/>
          <w:sz w:val="24"/>
          <w:szCs w:val="24"/>
        </w:rPr>
        <w:t>cbs04@</w:t>
      </w:r>
      <w:r w:rsidRPr="00DB34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345C">
        <w:rPr>
          <w:rFonts w:ascii="Times New Roman" w:hAnsi="Times New Roman" w:cs="Times New Roman"/>
          <w:sz w:val="24"/>
          <w:szCs w:val="24"/>
        </w:rPr>
        <w:t>.ru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График работы: понедельник – пятница, воскресенье 10.00 - 18.00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Выходной: суббота (санитарный день – последний день месяца).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Обеденный перерыв с 14.00. до 15.00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Арбашевская  сельская библиотека деревни Арбашево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Почтовый адрес: 452889 Республика Башкортостан, Аскинский район,д.Арбашево, ул. Центральная,  д.8/2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График работы: понедельник-пятница, воскресенье с 15.00 - 18.00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Ново-Каринская сельская библиотека деревни Новая - Кара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452887 Республика Башкортостан, Аскинский район, д.Новая-Кара, ул.Школьная,  д.</w:t>
      </w:r>
      <w:r w:rsidR="00A32870" w:rsidRPr="00DB345C">
        <w:rPr>
          <w:rFonts w:ascii="Times New Roman" w:hAnsi="Times New Roman" w:cs="Times New Roman"/>
          <w:sz w:val="24"/>
          <w:szCs w:val="24"/>
          <w:lang w:val="ba-RU"/>
        </w:rPr>
        <w:t>4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15.00 - 18.00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Бильгишевская сельская библиотека деревни Бильгиш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452892 Республика Башкортостан, Аскинский район, д.Бильгиш, ул.Первомайская  д.12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15.00 - 18.00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Гумбинская сельская библиотека деревни Гумбино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452892 Республика Башкортостан, Аскинский район, д.Гумбино,ул. Первомайская д.16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15.00 - 18.00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Кигазинская сельская библиотека  деревни Кигазы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452883 Республика Башкортостан, Аскинский район, д.Кигазы, ул. Центральная д.6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Кубиязовская сельская библиотека села Кубиязы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452890 Республика Башкортостан,Аскинский район, с.Кубиязы,ул. </w:t>
      </w:r>
      <w:r w:rsidR="00476B48" w:rsidRPr="00DB345C">
        <w:rPr>
          <w:rFonts w:ascii="Times New Roman" w:hAnsi="Times New Roman" w:cs="Times New Roman"/>
          <w:sz w:val="24"/>
          <w:szCs w:val="24"/>
          <w:lang w:val="ba-RU"/>
        </w:rPr>
        <w:t>Ленина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д. </w:t>
      </w:r>
      <w:r w:rsidR="00476B48" w:rsidRPr="00DB345C">
        <w:rPr>
          <w:rFonts w:ascii="Times New Roman" w:hAnsi="Times New Roman" w:cs="Times New Roman"/>
          <w:sz w:val="24"/>
          <w:szCs w:val="24"/>
          <w:lang w:val="ba-RU"/>
        </w:rPr>
        <w:t>2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Кашкинская сельская библиотека села Кашкино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452892 Республика Башкортостан, Аскинский район, с.Кашкино,  ул.Мира д.10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Карткисяковская сельская библиотека деревни Карткисяк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452899 Республика Башкортостан, Аскинский район, д.Карткисяк,ул. Центральная д.8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 xml:space="preserve">      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Куяштырская сельская библиотека деревни Куяштыр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452899 Республика Башкортостан,Аскинский район,д.Куяштыр,ул.Крестьянская д.6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 xml:space="preserve">      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График работы: понедельник-пятница, воскресенье с 10.00 - 13.00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Мута-Елгинская сельская библиотека деревни Мута-Елга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452886 Республика Башкортостан, Аскинский район, д.Мута-Елга,ул.Центральная д.51 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Старо-Мутабашевская сельская библиотека деревни Старый Мутабаш</w:t>
      </w:r>
    </w:p>
    <w:p w:rsidR="004F52B0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452886  Республика Башкортостан, Аскинский район, д.Старый Мутабаш,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ул. Центральная д.16 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15.00 - 18.00 час.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Маталинская сельская библиотека деревни Матала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452891 Республика Башкортостан, Аскинский район, д.Матала, ул. Ленина д.10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15.00 - 18.00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ED7297" w:rsidP="00DB345C">
      <w:pPr>
        <w:pStyle w:val="a7"/>
        <w:ind w:firstLine="720"/>
        <w:rPr>
          <w:rFonts w:ascii="Times New Roman" w:hAnsi="Times New Roman" w:cs="Times New Roman"/>
          <w:color w:val="FF0000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color w:val="FF0000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452893  Республика Башкортостан, Аскинский район,д.Кунгак, ул. </w:t>
      </w:r>
      <w:r w:rsidR="00F34231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Молодежная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д.</w:t>
      </w:r>
      <w:r w:rsidR="00F34231" w:rsidRPr="00DB345C">
        <w:rPr>
          <w:rFonts w:ascii="Times New Roman" w:hAnsi="Times New Roman" w:cs="Times New Roman"/>
          <w:sz w:val="24"/>
          <w:szCs w:val="24"/>
          <w:lang w:val="ba-RU"/>
        </w:rPr>
        <w:t>4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Ново-Казанчинская сельская библиотека деревни Новые Казанчи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452885 Республика Башкортостан,Аскинский район д.Новые Казанчи,ул.Фархуллиной  д.48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15.00 - 18.00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Петропавловская сельская библиотека деревни Петропавловка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>Почтовый адрес: 452880   Республика Башкортостан, Аскинский район, д.Петропавловка, ул. С.Лазо д.3а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Старо-Казанчинская  сельская библиотека села Старые Казанчи</w:t>
      </w:r>
    </w:p>
    <w:p w:rsidR="00D37648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452887 Республика Башкортостан, Аскинский район, с.Старые Казанчи,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ул. Центральная д.2/3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Ключевская сельская библиотека деревни Ключи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452882  Республика Башкортостан, Аскинский район,д.Ключи,ул.Центральная д.4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10.00-13.00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Урмиязовская сельская библиотека села Урмиязы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452891 Республика Башкортостан, Аскинский район с.Урмиязы, ул. Советская д.21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Уршадинская сельская библиотека деревни Уршады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452891 Республика Башкортостан, Аскинский район,   д.Уршады, ул.Набережная д.3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Упканкульская сельская библиотека деревни Упканкуль 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452896. Республика Башкортостан, Аскинский район, д.Упканкуль, ул.Кольцевая д.3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Базанчатовская сельская библиотека деревни Базанчат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452888  Республика Башкортостан, Аскинский район, д.Базанчат, ул.Центральная д.4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Султанбековская сельская библиотека деревни Султанбеково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452895 Республика Башкортостан, Аскинский район, д.Султанбеково, ул.Центральная д.36 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Чишма-Уракаевская сельская библиотека  деревни  Чишма-Уракаево</w:t>
      </w:r>
    </w:p>
    <w:p w:rsidR="00D37648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452889  Республика Башкортостан, Аскинский район, д.Чишма-Уракаево,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ул.Центральная д.34/2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Кшлау-Елгинская сельская библиотека деревни Кшлау-Елга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452885  Республика Башкортостан, Аскинский район, д.Кшлау-Елга, ул. Школьная д.4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Ново-Багазинская сельская библиотека деревни НовыеБагазы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452880 Республика Башкортостан, Аскинский район, д.Новые Багазы, ул.Советская д.10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График работы: понедельник-пятница, воскресенье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Тюйская сельская библиотека деревни Тюйск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452894  Республика Башкортостан, Аскинский район, д.Тюйск, ул.Цветочная д.16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 xml:space="preserve">      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Султанаевская сельская библиотека деревни Султанай</w:t>
      </w: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Почтовый адрес: 452896 Республика Башкортостан, Аскинский район, д.Султанай, ул.Механизаторов д.22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>График работы: понедельник-пятница, воскресенье с 10.00 - 13.00 ч., с 15.00-18.00 ч.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Выходной: суббота </w:t>
      </w:r>
    </w:p>
    <w:p w:rsidR="00122F4A" w:rsidRPr="00DB345C" w:rsidRDefault="00122F4A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2F4A" w:rsidRPr="00DB345C" w:rsidRDefault="00122F4A" w:rsidP="00DB345C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Усть-Табасская сельская библиотека  деревни Усть-Табаска</w:t>
      </w:r>
    </w:p>
    <w:p w:rsidR="00122F4A" w:rsidRPr="00DB345C" w:rsidRDefault="00122F4A" w:rsidP="00DB345C">
      <w:pPr>
        <w:pStyle w:val="a7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Почтовый адрес: 452897 Республика Башкортостан, Аскинский район, д.Усть-Табаска, ул. Гагарина , д.29</w:t>
      </w:r>
    </w:p>
    <w:p w:rsidR="00122F4A" w:rsidRPr="00DB345C" w:rsidRDefault="00122F4A" w:rsidP="00DB345C">
      <w:pPr>
        <w:pStyle w:val="a7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понедельник-пятница, воскресенье с 10.00-13.00 ч.</w:t>
      </w:r>
    </w:p>
    <w:p w:rsidR="00122F4A" w:rsidRPr="00DB345C" w:rsidRDefault="00122F4A" w:rsidP="00DB345C">
      <w:pPr>
        <w:pStyle w:val="a7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3132D2" w:rsidRPr="00DB345C">
        <w:rPr>
          <w:rFonts w:ascii="Times New Roman" w:hAnsi="Times New Roman" w:cs="Times New Roman"/>
          <w:sz w:val="24"/>
          <w:szCs w:val="24"/>
        </w:rPr>
        <w:tab/>
      </w:r>
      <w:r w:rsidRPr="00DB345C">
        <w:rPr>
          <w:rFonts w:ascii="Times New Roman" w:hAnsi="Times New Roman" w:cs="Times New Roman"/>
          <w:sz w:val="24"/>
          <w:szCs w:val="24"/>
        </w:rPr>
        <w:t xml:space="preserve"> Выходной: суббота </w:t>
      </w:r>
    </w:p>
    <w:p w:rsidR="00C5344B" w:rsidRPr="00DB345C" w:rsidRDefault="00C5344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66B9" w:rsidRPr="00DB345C" w:rsidRDefault="00CC6B50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>.2</w:t>
      </w:r>
      <w:r w:rsidR="00122F4A"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Информирование </w:t>
      </w:r>
      <w:r w:rsidR="0024480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о муниципальной услуге также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осуществляется на официальном сайте </w:t>
      </w:r>
      <w:r w:rsidR="00D95CDC" w:rsidRPr="00DB345C">
        <w:rPr>
          <w:rFonts w:ascii="Times New Roman" w:hAnsi="Times New Roman" w:cs="Times New Roman"/>
          <w:sz w:val="24"/>
          <w:szCs w:val="24"/>
        </w:rPr>
        <w:t>М</w:t>
      </w:r>
      <w:r w:rsidR="00D95CDC">
        <w:rPr>
          <w:rFonts w:ascii="Times New Roman" w:hAnsi="Times New Roman" w:cs="Times New Roman"/>
          <w:sz w:val="24"/>
          <w:szCs w:val="24"/>
        </w:rPr>
        <w:t>Б</w:t>
      </w:r>
      <w:r w:rsidR="00D95CDC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D95CDC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="00D95CDC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по </w:t>
      </w:r>
      <w:r w:rsidR="00DA66B9" w:rsidRPr="00DB345C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адресу </w:t>
      </w:r>
      <w:hyperlink r:id="rId9" w:history="1">
        <w:r w:rsidR="00DA66B9" w:rsidRPr="00DB345C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DA66B9" w:rsidRPr="00DB345C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DA66B9" w:rsidRPr="00DB345C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biblioteka</w:t>
        </w:r>
        <w:r w:rsidR="00DA66B9" w:rsidRPr="00DB345C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-</w:t>
        </w:r>
        <w:r w:rsidR="00DA66B9" w:rsidRPr="00DB345C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askino</w:t>
        </w:r>
        <w:r w:rsidR="00DA66B9" w:rsidRPr="00DB345C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DA66B9" w:rsidRPr="00DB345C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DA66B9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66B9" w:rsidRPr="00DB345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на Едином портале государственных услуг Р</w:t>
      </w:r>
      <w:r w:rsidR="006F4C3F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оссийской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>Ф</w:t>
      </w:r>
      <w:r w:rsidR="006F4C3F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едерации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hyperlink r:id="rId10" w:history="1">
        <w:r w:rsidR="00DA66B9" w:rsidRPr="00344CB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DA66B9" w:rsidRPr="00344CB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DA66B9" w:rsidRPr="00344CB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gosuslugi</w:t>
        </w:r>
        <w:r w:rsidR="00DA66B9" w:rsidRPr="00344CB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DA66B9" w:rsidRPr="00344CB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DA66B9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66B9" w:rsidRPr="00DB345C">
        <w:rPr>
          <w:rFonts w:ascii="Times New Roman" w:hAnsi="Times New Roman" w:cs="Times New Roman"/>
          <w:sz w:val="24"/>
          <w:szCs w:val="24"/>
        </w:rPr>
        <w:t xml:space="preserve"> на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портале государственных и муниципальных услуг Р</w:t>
      </w:r>
      <w:r w:rsidR="006F4C3F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еспублики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>Б</w:t>
      </w:r>
      <w:r w:rsidR="006F4C3F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ашкортостан </w:t>
      </w:r>
      <w:r w:rsidR="00DA66B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A66B9" w:rsidRPr="00DB345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DA66B9" w:rsidRPr="00DB34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A66B9" w:rsidRPr="00DB345C">
        <w:rPr>
          <w:rFonts w:ascii="Times New Roman" w:hAnsi="Times New Roman" w:cs="Times New Roman"/>
          <w:sz w:val="24"/>
          <w:szCs w:val="24"/>
          <w:u w:val="single"/>
          <w:lang w:val="en-US"/>
        </w:rPr>
        <w:t>rgu</w:t>
      </w:r>
      <w:r w:rsidR="00DA66B9" w:rsidRPr="00DB345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66B9" w:rsidRPr="00DB345C">
        <w:rPr>
          <w:rFonts w:ascii="Times New Roman" w:hAnsi="Times New Roman" w:cs="Times New Roman"/>
          <w:sz w:val="24"/>
          <w:szCs w:val="24"/>
          <w:u w:val="single"/>
          <w:lang w:val="en-US"/>
        </w:rPr>
        <w:t>bashkortostan</w:t>
      </w:r>
      <w:r w:rsidR="00DA66B9" w:rsidRPr="00DB345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66B9" w:rsidRPr="00DB345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DA66B9" w:rsidRPr="00DB34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24C7A" w:rsidRPr="00DB345C" w:rsidRDefault="00D24C7A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>.3. Места для информирования, предназначенные для ознакомления заинтересованных лиц с информационными материалами, обо</w:t>
      </w:r>
      <w:r w:rsidR="004C7F5D" w:rsidRPr="00DB345C">
        <w:rPr>
          <w:rFonts w:ascii="Times New Roman" w:hAnsi="Times New Roman" w:cs="Times New Roman"/>
          <w:sz w:val="24"/>
          <w:szCs w:val="24"/>
        </w:rPr>
        <w:t>рудуются</w:t>
      </w:r>
      <w:r w:rsidR="00017E7B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CE1020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4C7F5D" w:rsidRPr="00DB345C">
        <w:rPr>
          <w:rFonts w:ascii="Times New Roman" w:hAnsi="Times New Roman" w:cs="Times New Roman"/>
          <w:sz w:val="24"/>
          <w:szCs w:val="24"/>
        </w:rPr>
        <w:t xml:space="preserve">информационным стендом, который </w:t>
      </w:r>
      <w:r w:rsidRPr="00DB345C">
        <w:rPr>
          <w:rFonts w:ascii="Times New Roman" w:hAnsi="Times New Roman" w:cs="Times New Roman"/>
          <w:sz w:val="24"/>
          <w:szCs w:val="24"/>
        </w:rPr>
        <w:t xml:space="preserve"> располагается в доступном месте и содержит следующие информационные материалы:</w:t>
      </w:r>
    </w:p>
    <w:p w:rsidR="00D24C7A" w:rsidRPr="00DB345C" w:rsidRDefault="00D24C7A" w:rsidP="00DB345C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исчерпывающую 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D24C7A" w:rsidRPr="00DB345C" w:rsidRDefault="00D24C7A" w:rsidP="00DB345C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D24C7A" w:rsidRPr="00DB345C" w:rsidRDefault="00D24C7A" w:rsidP="00DB345C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телефонов, адресах официального сайта 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и </w:t>
      </w:r>
      <w:r w:rsidRPr="00DB345C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266CEB" w:rsidRPr="00DB345C">
        <w:rPr>
          <w:rFonts w:ascii="Times New Roman" w:hAnsi="Times New Roman" w:cs="Times New Roman"/>
          <w:sz w:val="24"/>
          <w:szCs w:val="24"/>
        </w:rPr>
        <w:t>М</w:t>
      </w:r>
      <w:r w:rsidR="00266CEB">
        <w:rPr>
          <w:rFonts w:ascii="Times New Roman" w:hAnsi="Times New Roman" w:cs="Times New Roman"/>
          <w:sz w:val="24"/>
          <w:szCs w:val="24"/>
        </w:rPr>
        <w:t>Б</w:t>
      </w:r>
      <w:r w:rsidR="00266CEB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266CEB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, где заинтересованные лица могут получить информацию, необходимую для предоставления муниципальной услуги;</w:t>
      </w:r>
    </w:p>
    <w:p w:rsidR="00D24C7A" w:rsidRPr="00DB345C" w:rsidRDefault="00D24C7A" w:rsidP="00DB345C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график работы, 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название отдела</w:t>
      </w:r>
      <w:r w:rsidRPr="00DB345C">
        <w:rPr>
          <w:rFonts w:ascii="Times New Roman" w:hAnsi="Times New Roman" w:cs="Times New Roman"/>
          <w:sz w:val="24"/>
          <w:szCs w:val="24"/>
        </w:rPr>
        <w:t>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D24C7A" w:rsidRPr="00DB345C" w:rsidRDefault="00D24C7A" w:rsidP="00DB345C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сведения об основных руководителях учреждения;</w:t>
      </w:r>
    </w:p>
    <w:p w:rsidR="00D24C7A" w:rsidRPr="00DB345C" w:rsidRDefault="00D24C7A" w:rsidP="00DB345C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сведения  об основных видах деятельности;</w:t>
      </w:r>
    </w:p>
    <w:p w:rsidR="00D24C7A" w:rsidRPr="00DB345C" w:rsidRDefault="00D24C7A" w:rsidP="00DB345C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о традиционных мероприятиях, проводимых учреждением;</w:t>
      </w:r>
    </w:p>
    <w:p w:rsidR="00D24C7A" w:rsidRPr="00DB345C" w:rsidRDefault="00D24C7A" w:rsidP="00DB345C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lastRenderedPageBreak/>
        <w:t>ежегодный публичный отчёт о деятельности учреждения.</w:t>
      </w:r>
    </w:p>
    <w:p w:rsidR="00396B1E" w:rsidRPr="00DB345C" w:rsidRDefault="00B031C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.</w:t>
      </w:r>
      <w:r w:rsidR="00E9134B" w:rsidRPr="00DB345C">
        <w:rPr>
          <w:rFonts w:ascii="Times New Roman" w:hAnsi="Times New Roman" w:cs="Times New Roman"/>
          <w:sz w:val="24"/>
          <w:szCs w:val="24"/>
          <w:lang w:val="ba-RU"/>
        </w:rPr>
        <w:t>4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="00396B1E" w:rsidRPr="00DB345C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может осуществляться:</w:t>
      </w:r>
    </w:p>
    <w:p w:rsidR="00396B1E" w:rsidRPr="00DB345C" w:rsidRDefault="00396B1E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при непосредственном обращении к специалистам библиотек</w:t>
      </w:r>
      <w:r w:rsidR="006F4C3F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266CEB" w:rsidRPr="00DB345C">
        <w:rPr>
          <w:rFonts w:ascii="Times New Roman" w:hAnsi="Times New Roman" w:cs="Times New Roman"/>
          <w:sz w:val="24"/>
          <w:szCs w:val="24"/>
        </w:rPr>
        <w:t>М</w:t>
      </w:r>
      <w:r w:rsidR="00266CEB">
        <w:rPr>
          <w:rFonts w:ascii="Times New Roman" w:hAnsi="Times New Roman" w:cs="Times New Roman"/>
          <w:sz w:val="24"/>
          <w:szCs w:val="24"/>
        </w:rPr>
        <w:t>Б</w:t>
      </w:r>
      <w:r w:rsidR="00266CEB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266CEB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услуги;  </w:t>
      </w:r>
    </w:p>
    <w:p w:rsidR="00396B1E" w:rsidRPr="00DB345C" w:rsidRDefault="00396B1E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при обращении по телефону - в виде устного ответа на конкретные вопросы;  </w:t>
      </w:r>
    </w:p>
    <w:p w:rsidR="00396B1E" w:rsidRPr="00DB345C" w:rsidRDefault="00396B1E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при обращении по электронной почте - в форме ответов на поставленные вопросы (компьютерный набор) на адрес электронной почты заявителя;  </w:t>
      </w:r>
    </w:p>
    <w:p w:rsidR="00396B1E" w:rsidRPr="00DB345C" w:rsidRDefault="00396B1E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при письменном обращении – в форме ответа на бумажном носителе, переданного почтой или непосредственно заявителю на руки. С согласия заявителя, ответ может быть дан устно по телефону или, при наличии, на адрес его электронной почты. </w:t>
      </w:r>
    </w:p>
    <w:p w:rsidR="00CF4418" w:rsidRPr="00DB345C" w:rsidRDefault="00CF4418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.</w:t>
      </w:r>
      <w:r w:rsidR="005C6B08" w:rsidRPr="00DB345C">
        <w:rPr>
          <w:rFonts w:ascii="Times New Roman" w:hAnsi="Times New Roman" w:cs="Times New Roman"/>
          <w:sz w:val="24"/>
          <w:szCs w:val="24"/>
          <w:lang w:val="ba-RU"/>
        </w:rPr>
        <w:t>5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Pr="00DB345C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обязан:</w:t>
      </w:r>
    </w:p>
    <w:p w:rsidR="00CF4418" w:rsidRPr="00DB345C" w:rsidRDefault="00CF4418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предоставить информацию о порядке, условиях и сроках предоставления муниципальной услуги; </w:t>
      </w:r>
    </w:p>
    <w:p w:rsidR="00CF4418" w:rsidRPr="00DB345C" w:rsidRDefault="00CF4418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предоставить информацию и оказать помощь в подготовке обращения о предоставлении муниципальной услуги. </w:t>
      </w:r>
    </w:p>
    <w:p w:rsidR="00CF4418" w:rsidRPr="00DB345C" w:rsidRDefault="00CF4418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.</w:t>
      </w:r>
      <w:r w:rsidR="005C6B08" w:rsidRPr="00DB345C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и устные обращения специалист, ответственный за предоставление муниципальной услуги, подробно и в корректной форме информирует обратившихся по вопросам предоставления муниципальной услуги. Время разговора не должно превышать 10 (десяти) минут. </w:t>
      </w:r>
    </w:p>
    <w:p w:rsidR="00CF4418" w:rsidRPr="00DB345C" w:rsidRDefault="00CF4418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  <w:lang w:val="ba-RU"/>
        </w:rPr>
        <w:t>4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Pr="00DB345C">
        <w:rPr>
          <w:rFonts w:ascii="Times New Roman" w:hAnsi="Times New Roman" w:cs="Times New Roman"/>
          <w:sz w:val="24"/>
          <w:szCs w:val="24"/>
        </w:rPr>
        <w:t xml:space="preserve"> Сроки предоставления консультаций: </w:t>
      </w:r>
    </w:p>
    <w:p w:rsidR="00CF4418" w:rsidRPr="00DB345C" w:rsidRDefault="00CF4418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1.</w:t>
      </w:r>
      <w:r w:rsidR="009F0681" w:rsidRPr="00DB345C">
        <w:rPr>
          <w:rFonts w:ascii="Times New Roman" w:hAnsi="Times New Roman" w:cs="Times New Roman"/>
          <w:sz w:val="24"/>
          <w:szCs w:val="24"/>
          <w:lang w:val="ba-RU"/>
        </w:rPr>
        <w:t>4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DB345C">
        <w:rPr>
          <w:rFonts w:ascii="Times New Roman" w:hAnsi="Times New Roman" w:cs="Times New Roman"/>
          <w:sz w:val="24"/>
          <w:szCs w:val="24"/>
        </w:rPr>
        <w:t>1. Консультирование специалист</w:t>
      </w:r>
      <w:r w:rsidR="006F4C3F" w:rsidRPr="00DB345C">
        <w:rPr>
          <w:rFonts w:ascii="Times New Roman" w:hAnsi="Times New Roman" w:cs="Times New Roman"/>
          <w:sz w:val="24"/>
          <w:szCs w:val="24"/>
        </w:rPr>
        <w:t>ами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библиотек, ответственным</w:t>
      </w:r>
      <w:r w:rsidR="006F4C3F" w:rsidRPr="00DB345C">
        <w:rPr>
          <w:rFonts w:ascii="Times New Roman" w:hAnsi="Times New Roman" w:cs="Times New Roman"/>
          <w:sz w:val="24"/>
          <w:szCs w:val="24"/>
        </w:rPr>
        <w:t>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осуществляется в соответствии с графиком работы библиотек</w:t>
      </w:r>
      <w:r w:rsidR="006F4C3F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266CEB" w:rsidRPr="00DB345C">
        <w:rPr>
          <w:rFonts w:ascii="Times New Roman" w:hAnsi="Times New Roman" w:cs="Times New Roman"/>
          <w:sz w:val="24"/>
          <w:szCs w:val="24"/>
        </w:rPr>
        <w:t>М</w:t>
      </w:r>
      <w:r w:rsidR="00266CEB">
        <w:rPr>
          <w:rFonts w:ascii="Times New Roman" w:hAnsi="Times New Roman" w:cs="Times New Roman"/>
          <w:sz w:val="24"/>
          <w:szCs w:val="24"/>
        </w:rPr>
        <w:t>Б</w:t>
      </w:r>
      <w:r w:rsidR="00266CEB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266CEB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, указанным в п.</w:t>
      </w:r>
      <w:r w:rsidR="008923BE" w:rsidRPr="00DB345C">
        <w:rPr>
          <w:rFonts w:ascii="Times New Roman" w:hAnsi="Times New Roman" w:cs="Times New Roman"/>
          <w:sz w:val="24"/>
          <w:szCs w:val="24"/>
          <w:lang w:val="ba-RU"/>
        </w:rPr>
        <w:t>1.</w:t>
      </w:r>
      <w:r w:rsidR="00BF61F3" w:rsidRPr="00DB345C">
        <w:rPr>
          <w:rFonts w:ascii="Times New Roman" w:hAnsi="Times New Roman" w:cs="Times New Roman"/>
          <w:sz w:val="24"/>
          <w:szCs w:val="24"/>
          <w:lang w:val="ba-RU"/>
        </w:rPr>
        <w:t>3</w:t>
      </w:r>
      <w:r w:rsidR="008923BE" w:rsidRPr="00DB345C">
        <w:rPr>
          <w:rFonts w:ascii="Times New Roman" w:hAnsi="Times New Roman" w:cs="Times New Roman"/>
          <w:sz w:val="24"/>
          <w:szCs w:val="24"/>
          <w:lang w:val="ba-RU"/>
        </w:rPr>
        <w:t>.1.</w:t>
      </w:r>
      <w:r w:rsidRPr="00DB345C">
        <w:rPr>
          <w:rFonts w:ascii="Times New Roman" w:hAnsi="Times New Roman" w:cs="Times New Roman"/>
          <w:sz w:val="24"/>
          <w:szCs w:val="24"/>
        </w:rPr>
        <w:t>:</w:t>
      </w:r>
    </w:p>
    <w:p w:rsidR="00CF4418" w:rsidRPr="00DB345C" w:rsidRDefault="00CF4418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-  при обращении заявителя</w:t>
      </w:r>
      <w:r w:rsidR="006F4C3F" w:rsidRPr="00DB345C">
        <w:rPr>
          <w:rFonts w:ascii="Times New Roman" w:hAnsi="Times New Roman" w:cs="Times New Roman"/>
          <w:sz w:val="24"/>
          <w:szCs w:val="24"/>
        </w:rPr>
        <w:t xml:space="preserve"> по телефону и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непосредственно в помещении библиотеки  – в момент обращения при наличии  специалиста, осуществляющего предоставление муниципальной услуги</w:t>
      </w:r>
      <w:r w:rsidR="006F4C3F" w:rsidRPr="00DB345C">
        <w:rPr>
          <w:rFonts w:ascii="Times New Roman" w:hAnsi="Times New Roman" w:cs="Times New Roman"/>
          <w:sz w:val="24"/>
          <w:szCs w:val="24"/>
        </w:rPr>
        <w:t>;</w:t>
      </w:r>
    </w:p>
    <w:p w:rsidR="006F4C3F" w:rsidRPr="00DB345C" w:rsidRDefault="006F4C3F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 при обращении  через официальный сайт </w:t>
      </w:r>
      <w:r w:rsidR="00266CEB" w:rsidRPr="00DB345C">
        <w:rPr>
          <w:rFonts w:ascii="Times New Roman" w:hAnsi="Times New Roman" w:cs="Times New Roman"/>
          <w:sz w:val="24"/>
          <w:szCs w:val="24"/>
        </w:rPr>
        <w:t>М</w:t>
      </w:r>
      <w:r w:rsidR="00266CEB">
        <w:rPr>
          <w:rFonts w:ascii="Times New Roman" w:hAnsi="Times New Roman" w:cs="Times New Roman"/>
          <w:sz w:val="24"/>
          <w:szCs w:val="24"/>
        </w:rPr>
        <w:t>Б</w:t>
      </w:r>
      <w:r w:rsidR="00266CEB" w:rsidRPr="00DB345C">
        <w:rPr>
          <w:rFonts w:ascii="Times New Roman" w:hAnsi="Times New Roman" w:cs="Times New Roman"/>
          <w:sz w:val="24"/>
          <w:szCs w:val="24"/>
        </w:rPr>
        <w:t>УК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 и электронную почту – в течение 5 дней с момента поступления запроса.</w:t>
      </w: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89F" w:rsidRPr="00DB345C" w:rsidRDefault="00F7156D" w:rsidP="00DB345C">
      <w:pPr>
        <w:pStyle w:val="ConsPlusNormal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5C">
        <w:rPr>
          <w:rFonts w:ascii="Times New Roman" w:hAnsi="Times New Roman" w:cs="Times New Roman"/>
          <w:b/>
          <w:sz w:val="24"/>
          <w:szCs w:val="24"/>
        </w:rPr>
        <w:t>II</w:t>
      </w:r>
      <w:r w:rsidR="0080389F" w:rsidRPr="00DB34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1933C5" w:rsidRPr="00DB345C">
        <w:rPr>
          <w:rFonts w:ascii="Times New Roman" w:hAnsi="Times New Roman" w:cs="Times New Roman"/>
          <w:sz w:val="24"/>
          <w:szCs w:val="24"/>
        </w:rPr>
        <w:t>«Библиотечное обслуживание населения муниципального района Аскинский район Республики Башкортостан»</w:t>
      </w:r>
      <w:r w:rsidRPr="00DB345C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1933C5" w:rsidRPr="00DB345C">
        <w:rPr>
          <w:rFonts w:ascii="Times New Roman" w:hAnsi="Times New Roman" w:cs="Times New Roman"/>
          <w:sz w:val="24"/>
          <w:szCs w:val="24"/>
        </w:rPr>
        <w:t>библиотеками</w:t>
      </w:r>
      <w:r w:rsidR="00AF3AB7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1933C5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266CEB" w:rsidRPr="00DB345C">
        <w:rPr>
          <w:rFonts w:ascii="Times New Roman" w:hAnsi="Times New Roman" w:cs="Times New Roman"/>
          <w:sz w:val="24"/>
          <w:szCs w:val="24"/>
        </w:rPr>
        <w:t>М</w:t>
      </w:r>
      <w:r w:rsidR="00266CEB">
        <w:rPr>
          <w:rFonts w:ascii="Times New Roman" w:hAnsi="Times New Roman" w:cs="Times New Roman"/>
          <w:sz w:val="24"/>
          <w:szCs w:val="24"/>
        </w:rPr>
        <w:t>Б</w:t>
      </w:r>
      <w:r w:rsidR="00266CEB" w:rsidRPr="00DB345C">
        <w:rPr>
          <w:rFonts w:ascii="Times New Roman" w:hAnsi="Times New Roman" w:cs="Times New Roman"/>
          <w:sz w:val="24"/>
          <w:szCs w:val="24"/>
        </w:rPr>
        <w:t>УК</w:t>
      </w:r>
      <w:r w:rsidR="001933C5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1933C5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C26D3D" w:rsidRPr="00DB345C" w:rsidRDefault="00C26D3D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266CEB" w:rsidRPr="00DB345C">
        <w:rPr>
          <w:rFonts w:ascii="Times New Roman" w:hAnsi="Times New Roman" w:cs="Times New Roman"/>
          <w:sz w:val="24"/>
          <w:szCs w:val="24"/>
        </w:rPr>
        <w:t>М</w:t>
      </w:r>
      <w:r w:rsidR="00266CEB">
        <w:rPr>
          <w:rFonts w:ascii="Times New Roman" w:hAnsi="Times New Roman" w:cs="Times New Roman"/>
          <w:sz w:val="24"/>
          <w:szCs w:val="24"/>
        </w:rPr>
        <w:t>Б</w:t>
      </w:r>
      <w:r w:rsidR="00266CEB" w:rsidRPr="00DB345C">
        <w:rPr>
          <w:rFonts w:ascii="Times New Roman" w:hAnsi="Times New Roman" w:cs="Times New Roman"/>
          <w:sz w:val="24"/>
          <w:szCs w:val="24"/>
        </w:rPr>
        <w:t>УК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 являются общедоступными учреждениями, предоставляющими возможность пользования фондами и услугами всем гражданам без ограничения по уровню образования и специальности, независимо от пола, возраста, национальности, политических убеждений и отношения к религии, а также юридическим лицам независимо от их организационно - правовых форм и форм собственности.</w:t>
      </w: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15A36" w:rsidRPr="00DB345C" w:rsidRDefault="00015A36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выдача изданий </w:t>
      </w:r>
      <w:r w:rsidR="00DA06AE" w:rsidRPr="00DB345C">
        <w:rPr>
          <w:rFonts w:ascii="Times New Roman" w:hAnsi="Times New Roman" w:cs="Times New Roman"/>
          <w:sz w:val="24"/>
          <w:szCs w:val="24"/>
        </w:rPr>
        <w:t xml:space="preserve">на абонементе </w:t>
      </w:r>
      <w:r w:rsidRPr="00DB345C">
        <w:rPr>
          <w:rFonts w:ascii="Times New Roman" w:hAnsi="Times New Roman" w:cs="Times New Roman"/>
          <w:sz w:val="24"/>
          <w:szCs w:val="24"/>
        </w:rPr>
        <w:t>во временное пользование;</w:t>
      </w:r>
    </w:p>
    <w:p w:rsidR="00015A36" w:rsidRPr="00DB345C" w:rsidRDefault="00015A36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выдача изданий из фондов читального зала</w:t>
      </w:r>
      <w:r w:rsidR="00DA06AE" w:rsidRPr="00DB345C">
        <w:rPr>
          <w:rFonts w:ascii="Times New Roman" w:hAnsi="Times New Roman" w:cs="Times New Roman"/>
          <w:sz w:val="24"/>
          <w:szCs w:val="24"/>
        </w:rPr>
        <w:t xml:space="preserve"> в пределах библиотеки</w:t>
      </w:r>
      <w:r w:rsidRPr="00DB34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38F" w:rsidRPr="00DB345C" w:rsidRDefault="000F738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выдача изданий через внестационарные формы обслуживания</w:t>
      </w:r>
      <w:r w:rsidRPr="00DB345C">
        <w:rPr>
          <w:rFonts w:ascii="Times New Roman" w:hAnsi="Times New Roman" w:cs="Times New Roman"/>
          <w:sz w:val="24"/>
          <w:szCs w:val="24"/>
        </w:rPr>
        <w:t>;</w:t>
      </w:r>
    </w:p>
    <w:p w:rsidR="00B56BC4" w:rsidRPr="00DB345C" w:rsidRDefault="00B56BC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осуществление поиска информации по запросу пользователя в справочно-правовой системе Консультант Плюс;</w:t>
      </w:r>
    </w:p>
    <w:p w:rsidR="009C3234" w:rsidRPr="00DB345C" w:rsidRDefault="009C323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E01E4B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480730" w:rsidRPr="00DB345C">
        <w:rPr>
          <w:rFonts w:ascii="Times New Roman" w:hAnsi="Times New Roman" w:cs="Times New Roman"/>
          <w:sz w:val="24"/>
          <w:szCs w:val="24"/>
          <w:lang w:val="ba-RU"/>
        </w:rPr>
        <w:t>предоставление доступа к справочно – библиографическому аппарату библиотеки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(предоставление библиографической и полнотекстовой информации в открытом доступе </w:t>
      </w:r>
      <w:r w:rsidR="00480730" w:rsidRPr="00DB345C">
        <w:rPr>
          <w:rFonts w:ascii="Times New Roman" w:hAnsi="Times New Roman" w:cs="Times New Roman"/>
          <w:sz w:val="24"/>
          <w:szCs w:val="24"/>
          <w:lang w:val="ba-RU"/>
        </w:rPr>
        <w:t>в помещении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библиотеки), предоставление фактографической информации в устном, печатном или </w:t>
      </w:r>
      <w:r w:rsidR="000B283F" w:rsidRPr="00DB345C">
        <w:rPr>
          <w:rFonts w:ascii="Times New Roman" w:hAnsi="Times New Roman" w:cs="Times New Roman"/>
          <w:sz w:val="24"/>
          <w:szCs w:val="24"/>
          <w:lang w:val="ba-RU"/>
        </w:rPr>
        <w:t>электронном виде;</w:t>
      </w:r>
    </w:p>
    <w:p w:rsidR="009C3234" w:rsidRPr="00DB345C" w:rsidRDefault="009C323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- организация массовых мероприятий (литературных вечеров, книжных выставок, клубов и читательских объединений); </w:t>
      </w:r>
    </w:p>
    <w:p w:rsidR="009C3234" w:rsidRPr="00DB345C" w:rsidRDefault="009C323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- </w:t>
      </w:r>
      <w:r w:rsidR="00B608E4" w:rsidRPr="00DB345C">
        <w:rPr>
          <w:rFonts w:ascii="Times New Roman" w:hAnsi="Times New Roman" w:cs="Times New Roman"/>
          <w:sz w:val="24"/>
          <w:szCs w:val="24"/>
        </w:rPr>
        <w:t>предоставление  доступа к оцифрованным изданиям, хранящимся в библиотеках, и редким книгам с учетом соблюдения требований законодательства Р</w:t>
      </w:r>
      <w:r w:rsidR="00D76D19" w:rsidRPr="00DB34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608E4" w:rsidRPr="00DB345C">
        <w:rPr>
          <w:rFonts w:ascii="Times New Roman" w:hAnsi="Times New Roman" w:cs="Times New Roman"/>
          <w:sz w:val="24"/>
          <w:szCs w:val="24"/>
        </w:rPr>
        <w:t>Ф</w:t>
      </w:r>
      <w:r w:rsidR="00D76D19" w:rsidRPr="00DB345C">
        <w:rPr>
          <w:rFonts w:ascii="Times New Roman" w:hAnsi="Times New Roman" w:cs="Times New Roman"/>
          <w:sz w:val="24"/>
          <w:szCs w:val="24"/>
        </w:rPr>
        <w:t>едерации</w:t>
      </w:r>
      <w:r w:rsidR="00B608E4" w:rsidRPr="00DB345C">
        <w:rPr>
          <w:rFonts w:ascii="Times New Roman" w:hAnsi="Times New Roman" w:cs="Times New Roman"/>
          <w:sz w:val="24"/>
          <w:szCs w:val="24"/>
        </w:rPr>
        <w:t xml:space="preserve"> об авторских и смежных правах</w:t>
      </w:r>
      <w:r w:rsidR="00B56BC4" w:rsidRPr="00DB345C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B56BC4" w:rsidRPr="00DB345C" w:rsidRDefault="00B56BC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</w:rPr>
        <w:t>- мотивированный    отказ    в    выдаче   изданий  (документов, копи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Pr="00DB345C">
        <w:rPr>
          <w:rFonts w:ascii="Times New Roman" w:hAnsi="Times New Roman" w:cs="Times New Roman"/>
          <w:sz w:val="24"/>
          <w:szCs w:val="24"/>
        </w:rPr>
        <w:t xml:space="preserve"> документов) по требованию.</w:t>
      </w: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2.4. </w:t>
      </w:r>
      <w:r w:rsidR="0020721C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E01E4B" w:rsidRPr="00DB345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в помещении библиотеки не превышает 15 минут с момента получения запроса, </w:t>
      </w:r>
      <w:r w:rsidRPr="00DB345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E01E4B" w:rsidRPr="00DB345C">
        <w:rPr>
          <w:rFonts w:ascii="Times New Roman" w:hAnsi="Times New Roman" w:cs="Times New Roman"/>
          <w:sz w:val="24"/>
          <w:szCs w:val="24"/>
        </w:rPr>
        <w:t>в электрон</w:t>
      </w:r>
      <w:r w:rsidRPr="00DB345C">
        <w:rPr>
          <w:rFonts w:ascii="Times New Roman" w:hAnsi="Times New Roman" w:cs="Times New Roman"/>
          <w:sz w:val="24"/>
          <w:szCs w:val="24"/>
        </w:rPr>
        <w:t>н</w:t>
      </w:r>
      <w:r w:rsidR="00E01E4B" w:rsidRPr="00DB345C">
        <w:rPr>
          <w:rFonts w:ascii="Times New Roman" w:hAnsi="Times New Roman" w:cs="Times New Roman"/>
          <w:sz w:val="24"/>
          <w:szCs w:val="24"/>
        </w:rPr>
        <w:t xml:space="preserve">ом виде 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5417D7" w:rsidRPr="00DB345C">
        <w:rPr>
          <w:rFonts w:ascii="Times New Roman" w:hAnsi="Times New Roman" w:cs="Times New Roman"/>
          <w:sz w:val="24"/>
          <w:szCs w:val="24"/>
        </w:rPr>
        <w:t xml:space="preserve">не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превыша</w:t>
      </w:r>
      <w:r w:rsidR="005417D7" w:rsidRPr="00DB345C">
        <w:rPr>
          <w:rFonts w:ascii="Times New Roman" w:hAnsi="Times New Roman" w:cs="Times New Roman"/>
          <w:sz w:val="24"/>
          <w:szCs w:val="24"/>
        </w:rPr>
        <w:t xml:space="preserve">ет 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9A3932" w:rsidRPr="00DB345C">
        <w:rPr>
          <w:rFonts w:ascii="Times New Roman" w:hAnsi="Times New Roman" w:cs="Times New Roman"/>
          <w:sz w:val="24"/>
          <w:szCs w:val="24"/>
        </w:rPr>
        <w:t>5</w:t>
      </w:r>
      <w:r w:rsidRPr="00DB345C">
        <w:rPr>
          <w:rFonts w:ascii="Times New Roman" w:hAnsi="Times New Roman" w:cs="Times New Roman"/>
          <w:sz w:val="24"/>
          <w:szCs w:val="24"/>
        </w:rPr>
        <w:t xml:space="preserve"> дней со дня представления </w:t>
      </w:r>
      <w:r w:rsidR="005417D7" w:rsidRPr="00DB345C">
        <w:rPr>
          <w:rFonts w:ascii="Times New Roman" w:hAnsi="Times New Roman" w:cs="Times New Roman"/>
          <w:sz w:val="24"/>
          <w:szCs w:val="24"/>
        </w:rPr>
        <w:t>запроса</w:t>
      </w:r>
      <w:r w:rsidRPr="00DB345C">
        <w:rPr>
          <w:rFonts w:ascii="Times New Roman" w:hAnsi="Times New Roman" w:cs="Times New Roman"/>
          <w:sz w:val="24"/>
          <w:szCs w:val="24"/>
        </w:rPr>
        <w:t xml:space="preserve"> о </w:t>
      </w:r>
      <w:r w:rsidR="00D72D6A" w:rsidRPr="00DB345C">
        <w:rPr>
          <w:rFonts w:ascii="Times New Roman" w:hAnsi="Times New Roman" w:cs="Times New Roman"/>
          <w:sz w:val="24"/>
          <w:szCs w:val="24"/>
        </w:rPr>
        <w:t>предоставлении услуги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80389F" w:rsidRPr="00DB345C" w:rsidRDefault="0049722A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2.4.1. 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Максимальный срок уведомления о </w:t>
      </w:r>
      <w:r w:rsidR="00D72D6A" w:rsidRPr="00DB345C">
        <w:rPr>
          <w:rFonts w:ascii="Times New Roman" w:hAnsi="Times New Roman" w:cs="Times New Roman"/>
          <w:sz w:val="24"/>
          <w:szCs w:val="24"/>
        </w:rPr>
        <w:t xml:space="preserve">предоставлении услуги 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(об отказе в </w:t>
      </w:r>
      <w:r w:rsidR="00D72D6A" w:rsidRPr="00DB345C">
        <w:rPr>
          <w:rFonts w:ascii="Times New Roman" w:hAnsi="Times New Roman" w:cs="Times New Roman"/>
          <w:sz w:val="24"/>
          <w:szCs w:val="24"/>
        </w:rPr>
        <w:t>предоставлении услуги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) не может превышать </w:t>
      </w:r>
      <w:r w:rsidR="00F44844" w:rsidRPr="00DB345C">
        <w:rPr>
          <w:rFonts w:ascii="Times New Roman" w:hAnsi="Times New Roman" w:cs="Times New Roman"/>
          <w:sz w:val="24"/>
          <w:szCs w:val="24"/>
        </w:rPr>
        <w:t>15</w:t>
      </w:r>
      <w:r w:rsidR="00866AB1" w:rsidRPr="00DB345C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80389F" w:rsidRPr="00DB345C">
        <w:rPr>
          <w:rFonts w:ascii="Times New Roman" w:hAnsi="Times New Roman" w:cs="Times New Roman"/>
          <w:sz w:val="24"/>
          <w:szCs w:val="24"/>
        </w:rPr>
        <w:t>.</w:t>
      </w:r>
    </w:p>
    <w:p w:rsidR="0080389F" w:rsidRPr="00DB345C" w:rsidRDefault="00E571E5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</w:t>
      </w:r>
      <w:r w:rsidR="0049722A" w:rsidRPr="00DB345C">
        <w:rPr>
          <w:rFonts w:ascii="Times New Roman" w:hAnsi="Times New Roman" w:cs="Times New Roman"/>
          <w:sz w:val="24"/>
          <w:szCs w:val="24"/>
        </w:rPr>
        <w:t>5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80389F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7B4BF6" w:rsidRPr="00DB345C" w:rsidRDefault="003B012F" w:rsidP="00DB345C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</w:t>
      </w:r>
      <w:r w:rsidR="007B4BF6" w:rsidRPr="00DB345C">
        <w:rPr>
          <w:rFonts w:ascii="Times New Roman" w:hAnsi="Times New Roman" w:cs="Times New Roman"/>
          <w:sz w:val="24"/>
          <w:szCs w:val="24"/>
        </w:rPr>
        <w:t>Конституцией Р</w:t>
      </w:r>
      <w:r w:rsidRPr="00DB34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B4BF6" w:rsidRPr="00DB345C">
        <w:rPr>
          <w:rFonts w:ascii="Times New Roman" w:hAnsi="Times New Roman" w:cs="Times New Roman"/>
          <w:sz w:val="24"/>
          <w:szCs w:val="24"/>
        </w:rPr>
        <w:t>Ф</w:t>
      </w:r>
      <w:r w:rsidRPr="00DB345C">
        <w:rPr>
          <w:rFonts w:ascii="Times New Roman" w:hAnsi="Times New Roman" w:cs="Times New Roman"/>
          <w:sz w:val="24"/>
          <w:szCs w:val="24"/>
        </w:rPr>
        <w:t>едерации</w:t>
      </w:r>
      <w:r w:rsidR="007B4BF6" w:rsidRPr="00DB345C">
        <w:rPr>
          <w:rFonts w:ascii="Times New Roman" w:hAnsi="Times New Roman" w:cs="Times New Roman"/>
          <w:sz w:val="24"/>
          <w:szCs w:val="24"/>
        </w:rPr>
        <w:t xml:space="preserve"> от 25 декабря 1993 года</w:t>
      </w:r>
      <w:r w:rsidR="002927AC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7B4BF6" w:rsidRPr="00DB345C">
        <w:rPr>
          <w:rFonts w:ascii="Times New Roman" w:hAnsi="Times New Roman" w:cs="Times New Roman"/>
          <w:sz w:val="24"/>
          <w:szCs w:val="24"/>
        </w:rPr>
        <w:t>(с изменениями и дополнениями) // Российская газета.-2009.- 21 января.</w:t>
      </w:r>
      <w:r w:rsidR="0008410A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7B4BF6" w:rsidRPr="00DB345C">
        <w:rPr>
          <w:rFonts w:ascii="Times New Roman" w:hAnsi="Times New Roman" w:cs="Times New Roman"/>
          <w:sz w:val="24"/>
          <w:szCs w:val="24"/>
        </w:rPr>
        <w:t>-N 7</w:t>
      </w:r>
      <w:r w:rsidR="0008410A" w:rsidRPr="00DB345C">
        <w:rPr>
          <w:rFonts w:ascii="Times New Roman" w:hAnsi="Times New Roman" w:cs="Times New Roman"/>
          <w:sz w:val="24"/>
          <w:szCs w:val="24"/>
        </w:rPr>
        <w:t>.</w:t>
      </w:r>
    </w:p>
    <w:p w:rsidR="0008410A" w:rsidRPr="00DB345C" w:rsidRDefault="007B4BF6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Конституцией Р</w:t>
      </w:r>
      <w:r w:rsidR="003B012F" w:rsidRPr="00DB345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DB345C">
        <w:rPr>
          <w:rFonts w:ascii="Times New Roman" w:hAnsi="Times New Roman" w:cs="Times New Roman"/>
          <w:sz w:val="24"/>
          <w:szCs w:val="24"/>
        </w:rPr>
        <w:t>Б</w:t>
      </w:r>
      <w:r w:rsidR="003B012F" w:rsidRPr="00DB345C">
        <w:rPr>
          <w:rFonts w:ascii="Times New Roman" w:hAnsi="Times New Roman" w:cs="Times New Roman"/>
          <w:sz w:val="24"/>
          <w:szCs w:val="24"/>
        </w:rPr>
        <w:t>ашкортостан</w:t>
      </w:r>
      <w:r w:rsidRPr="00DB345C">
        <w:rPr>
          <w:rFonts w:ascii="Times New Roman" w:hAnsi="Times New Roman" w:cs="Times New Roman"/>
          <w:sz w:val="24"/>
          <w:szCs w:val="24"/>
        </w:rPr>
        <w:t xml:space="preserve"> от 24 декабря 1993 г. N ВС-22/15 (с изменениями и дополнениями)</w:t>
      </w:r>
      <w:r w:rsidR="0008410A" w:rsidRPr="00DB345C">
        <w:rPr>
          <w:rFonts w:ascii="Times New Roman" w:hAnsi="Times New Roman" w:cs="Times New Roman"/>
          <w:sz w:val="24"/>
          <w:szCs w:val="24"/>
        </w:rPr>
        <w:t>. – Уфа, Китап, 2010.</w:t>
      </w:r>
    </w:p>
    <w:p w:rsidR="007B4BF6" w:rsidRPr="00DB345C" w:rsidRDefault="007B4BF6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Бюджетным кодексом РФ от 31 июля 1998 // Собрание законодательства РФ- 1998.- 3 августа.- N 31, ст. 3823, /</w:t>
      </w:r>
      <w:r w:rsidR="0008410A" w:rsidRPr="00DB345C">
        <w:rPr>
          <w:rFonts w:ascii="Times New Roman" w:hAnsi="Times New Roman" w:cs="Times New Roman"/>
          <w:sz w:val="24"/>
          <w:szCs w:val="24"/>
        </w:rPr>
        <w:t>/ Российская газета, N 153-154.</w:t>
      </w:r>
    </w:p>
    <w:p w:rsidR="007B4BF6" w:rsidRPr="00DB345C" w:rsidRDefault="007B4BF6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Гражданским кодексом РФ от 18 декабря 2006 // Российская газета- 2006.-22 декабря (Федеральный выпуск №4255)</w:t>
      </w:r>
    </w:p>
    <w:p w:rsidR="007B4BF6" w:rsidRPr="00DB345C" w:rsidRDefault="007B4BF6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Налоговы</w:t>
      </w:r>
      <w:r w:rsidR="008523FC" w:rsidRPr="00DB345C">
        <w:rPr>
          <w:rFonts w:ascii="Times New Roman" w:hAnsi="Times New Roman" w:cs="Times New Roman"/>
          <w:sz w:val="24"/>
          <w:szCs w:val="24"/>
        </w:rPr>
        <w:t>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523FC" w:rsidRPr="00DB345C">
        <w:rPr>
          <w:rFonts w:ascii="Times New Roman" w:hAnsi="Times New Roman" w:cs="Times New Roman"/>
          <w:sz w:val="24"/>
          <w:szCs w:val="24"/>
        </w:rPr>
        <w:t>ом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РФ// Российская газета- 1998.- N 148-149.</w:t>
      </w:r>
    </w:p>
    <w:p w:rsidR="007B4BF6" w:rsidRPr="00DB345C" w:rsidRDefault="007B4BF6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Федеральны</w:t>
      </w:r>
      <w:r w:rsidR="008523FC" w:rsidRPr="00DB345C">
        <w:rPr>
          <w:rFonts w:ascii="Times New Roman" w:hAnsi="Times New Roman" w:cs="Times New Roman"/>
          <w:sz w:val="24"/>
          <w:szCs w:val="24"/>
        </w:rPr>
        <w:t>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B34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523FC" w:rsidRPr="00DB345C">
        <w:rPr>
          <w:rFonts w:ascii="Times New Roman" w:hAnsi="Times New Roman" w:cs="Times New Roman"/>
          <w:sz w:val="24"/>
          <w:szCs w:val="24"/>
        </w:rPr>
        <w:t>ом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 //Российская газета.-2003. -  8 октября (Допвыпуск №3316)</w:t>
      </w:r>
    </w:p>
    <w:p w:rsidR="007B4BF6" w:rsidRPr="00DB345C" w:rsidRDefault="007B4BF6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Федеральны</w:t>
      </w:r>
      <w:r w:rsidR="008523FC" w:rsidRPr="00DB345C">
        <w:rPr>
          <w:rFonts w:ascii="Times New Roman" w:hAnsi="Times New Roman" w:cs="Times New Roman"/>
          <w:sz w:val="24"/>
          <w:szCs w:val="24"/>
        </w:rPr>
        <w:t>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B34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523FC" w:rsidRPr="00DB345C">
        <w:rPr>
          <w:rFonts w:ascii="Times New Roman" w:hAnsi="Times New Roman" w:cs="Times New Roman"/>
          <w:sz w:val="24"/>
          <w:szCs w:val="24"/>
        </w:rPr>
        <w:t>ом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//Российская газета- 2006.-N 95.</w:t>
      </w:r>
    </w:p>
    <w:p w:rsidR="007B4BF6" w:rsidRPr="00DB345C" w:rsidRDefault="007B4BF6" w:rsidP="00DB345C">
      <w:pPr>
        <w:pStyle w:val="a7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Федеральны</w:t>
      </w:r>
      <w:r w:rsidR="008523FC" w:rsidRPr="00DB345C">
        <w:rPr>
          <w:rFonts w:ascii="Times New Roman" w:hAnsi="Times New Roman" w:cs="Times New Roman"/>
          <w:sz w:val="24"/>
          <w:szCs w:val="24"/>
        </w:rPr>
        <w:t>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B34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523FC" w:rsidRPr="00DB345C">
        <w:rPr>
          <w:rFonts w:ascii="Times New Roman" w:hAnsi="Times New Roman" w:cs="Times New Roman"/>
          <w:sz w:val="24"/>
          <w:szCs w:val="24"/>
        </w:rPr>
        <w:t>ом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"//Российская газета.- 2006.-29 июля  (Федеральный выпуск №4131).</w:t>
      </w:r>
    </w:p>
    <w:p w:rsidR="007B4BF6" w:rsidRPr="00DB345C" w:rsidRDefault="007B4BF6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Федеральны</w:t>
      </w:r>
      <w:r w:rsidR="008523FC" w:rsidRPr="00DB345C">
        <w:rPr>
          <w:rFonts w:ascii="Times New Roman" w:hAnsi="Times New Roman" w:cs="Times New Roman"/>
          <w:sz w:val="24"/>
          <w:szCs w:val="24"/>
        </w:rPr>
        <w:t>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23FC" w:rsidRPr="00DB345C">
        <w:rPr>
          <w:rFonts w:ascii="Times New Roman" w:hAnsi="Times New Roman" w:cs="Times New Roman"/>
          <w:sz w:val="24"/>
          <w:szCs w:val="24"/>
        </w:rPr>
        <w:t>ом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от 27.07.2010 N 210-ФЗ (ред. от 28.07.2012)// Российская газета.-2010.-30 июля (Федеральный выпуск №5247)</w:t>
      </w:r>
    </w:p>
    <w:p w:rsidR="00FD4E29" w:rsidRPr="00DB345C" w:rsidRDefault="00FD4E2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FD4E29" w:rsidRPr="00DB345C" w:rsidRDefault="00FD4E2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Федеральным законом от 29 декабря 1994 года № 78-ФЗ "О библиотечном деле" (с изменениями от 22 августа 2004 г., 26 июня 2007 г., 23 июля, 27 октября 2008 г., 3 июня, 27 декабря 2009 г.);</w:t>
      </w:r>
    </w:p>
    <w:p w:rsidR="00FD4E29" w:rsidRPr="00DB345C" w:rsidRDefault="00FD4E2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Законом Республики Башкортостан от 08 мая 1996 года № 32-з «О библиотечном деле» (в редакции  Законов Республики Башкортостан от 25.07.2001 </w:t>
      </w:r>
      <w:hyperlink r:id="rId14" w:history="1">
        <w:r w:rsidRPr="00DB345C">
          <w:rPr>
            <w:rFonts w:ascii="Times New Roman" w:hAnsi="Times New Roman" w:cs="Times New Roman"/>
            <w:sz w:val="24"/>
            <w:szCs w:val="24"/>
          </w:rPr>
          <w:t>N 230-з</w:t>
        </w:r>
      </w:hyperlink>
      <w:r w:rsidRPr="00DB345C">
        <w:rPr>
          <w:rFonts w:ascii="Times New Roman" w:hAnsi="Times New Roman" w:cs="Times New Roman"/>
          <w:sz w:val="24"/>
          <w:szCs w:val="24"/>
        </w:rPr>
        <w:t xml:space="preserve">, от 22.07.2002 </w:t>
      </w:r>
      <w:hyperlink r:id="rId15" w:history="1">
        <w:r w:rsidRPr="00DB345C">
          <w:rPr>
            <w:rFonts w:ascii="Times New Roman" w:hAnsi="Times New Roman" w:cs="Times New Roman"/>
            <w:sz w:val="24"/>
            <w:szCs w:val="24"/>
          </w:rPr>
          <w:t>N 344-з</w:t>
        </w:r>
      </w:hyperlink>
      <w:r w:rsidRPr="00DB345C">
        <w:rPr>
          <w:rFonts w:ascii="Times New Roman" w:hAnsi="Times New Roman" w:cs="Times New Roman"/>
          <w:sz w:val="24"/>
          <w:szCs w:val="24"/>
        </w:rPr>
        <w:t xml:space="preserve">, от 18.07.2005 </w:t>
      </w:r>
      <w:hyperlink r:id="rId16" w:history="1">
        <w:r w:rsidRPr="00DB345C">
          <w:rPr>
            <w:rFonts w:ascii="Times New Roman" w:hAnsi="Times New Roman" w:cs="Times New Roman"/>
            <w:sz w:val="24"/>
            <w:szCs w:val="24"/>
          </w:rPr>
          <w:t>N 207-з</w:t>
        </w:r>
      </w:hyperlink>
      <w:r w:rsidRPr="00DB345C">
        <w:rPr>
          <w:rFonts w:ascii="Times New Roman" w:hAnsi="Times New Roman" w:cs="Times New Roman"/>
          <w:sz w:val="24"/>
          <w:szCs w:val="24"/>
        </w:rPr>
        <w:t xml:space="preserve">, от 21.06.2006 </w:t>
      </w:r>
      <w:hyperlink r:id="rId17" w:history="1">
        <w:r w:rsidRPr="00DB345C">
          <w:rPr>
            <w:rFonts w:ascii="Times New Roman" w:hAnsi="Times New Roman" w:cs="Times New Roman"/>
            <w:sz w:val="24"/>
            <w:szCs w:val="24"/>
          </w:rPr>
          <w:t>N 330-з</w:t>
        </w:r>
      </w:hyperlink>
      <w:r w:rsidRPr="00DB345C">
        <w:rPr>
          <w:rFonts w:ascii="Times New Roman" w:hAnsi="Times New Roman" w:cs="Times New Roman"/>
          <w:sz w:val="24"/>
          <w:szCs w:val="24"/>
        </w:rPr>
        <w:t xml:space="preserve">, от 03.02.2009 </w:t>
      </w:r>
      <w:hyperlink r:id="rId18" w:history="1">
        <w:r w:rsidRPr="00DB345C">
          <w:rPr>
            <w:rFonts w:ascii="Times New Roman" w:hAnsi="Times New Roman" w:cs="Times New Roman"/>
            <w:sz w:val="24"/>
            <w:szCs w:val="24"/>
          </w:rPr>
          <w:t>N 90-з</w:t>
        </w:r>
      </w:hyperlink>
      <w:r w:rsidRPr="00DB345C">
        <w:rPr>
          <w:rFonts w:ascii="Times New Roman" w:hAnsi="Times New Roman" w:cs="Times New Roman"/>
          <w:sz w:val="24"/>
          <w:szCs w:val="24"/>
        </w:rPr>
        <w:t xml:space="preserve">, от 28.05.2009 </w:t>
      </w:r>
      <w:hyperlink r:id="rId19" w:history="1">
        <w:r w:rsidRPr="00DB345C">
          <w:rPr>
            <w:rFonts w:ascii="Times New Roman" w:hAnsi="Times New Roman" w:cs="Times New Roman"/>
            <w:sz w:val="24"/>
            <w:szCs w:val="24"/>
          </w:rPr>
          <w:t>N 130-з</w:t>
        </w:r>
      </w:hyperlink>
      <w:r w:rsidRPr="00DB345C">
        <w:rPr>
          <w:rFonts w:ascii="Times New Roman" w:hAnsi="Times New Roman" w:cs="Times New Roman"/>
          <w:sz w:val="24"/>
          <w:szCs w:val="24"/>
        </w:rPr>
        <w:t xml:space="preserve">, от 28.12.2009 </w:t>
      </w:r>
      <w:hyperlink r:id="rId20" w:history="1">
        <w:r w:rsidRPr="00DB345C">
          <w:rPr>
            <w:rFonts w:ascii="Times New Roman" w:hAnsi="Times New Roman" w:cs="Times New Roman"/>
            <w:sz w:val="24"/>
            <w:szCs w:val="24"/>
          </w:rPr>
          <w:t>N 202-з</w:t>
        </w:r>
      </w:hyperlink>
      <w:r w:rsidRPr="00DB345C">
        <w:rPr>
          <w:rFonts w:ascii="Times New Roman" w:hAnsi="Times New Roman" w:cs="Times New Roman"/>
          <w:sz w:val="24"/>
          <w:szCs w:val="24"/>
        </w:rPr>
        <w:t xml:space="preserve">, от 21.06.2010 </w:t>
      </w:r>
      <w:hyperlink r:id="rId21" w:history="1">
        <w:r w:rsidRPr="00DB345C">
          <w:rPr>
            <w:rFonts w:ascii="Times New Roman" w:hAnsi="Times New Roman" w:cs="Times New Roman"/>
            <w:sz w:val="24"/>
            <w:szCs w:val="24"/>
          </w:rPr>
          <w:t>N 272-з</w:t>
        </w:r>
      </w:hyperlink>
      <w:r w:rsidRPr="00DB345C">
        <w:rPr>
          <w:rFonts w:ascii="Times New Roman" w:hAnsi="Times New Roman" w:cs="Times New Roman"/>
          <w:sz w:val="24"/>
          <w:szCs w:val="24"/>
        </w:rPr>
        <w:t>).</w:t>
      </w:r>
    </w:p>
    <w:p w:rsidR="00991FB9" w:rsidRPr="00DB345C" w:rsidRDefault="00991FB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Постановлением Министерства труда и социального развития Российской Федерации от 03.02.1997 № 6 «Об утверждении межотраслевых норм времени на работы, выполняемые в библиотеках». – М, 1997.</w:t>
      </w:r>
    </w:p>
    <w:p w:rsidR="00000884" w:rsidRPr="00DB345C" w:rsidRDefault="00000884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Постановлением Правительства РБ от 26 декабря 2011 г. N 504  «О разработке и утверждении республиканским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 у</w:t>
      </w:r>
      <w:r w:rsidR="00A6127A" w:rsidRPr="00DB345C">
        <w:rPr>
          <w:rFonts w:ascii="Times New Roman" w:hAnsi="Times New Roman" w:cs="Times New Roman"/>
          <w:sz w:val="24"/>
          <w:szCs w:val="24"/>
        </w:rPr>
        <w:t>с</w:t>
      </w:r>
      <w:r w:rsidRPr="00DB345C">
        <w:rPr>
          <w:rFonts w:ascii="Times New Roman" w:hAnsi="Times New Roman" w:cs="Times New Roman"/>
          <w:sz w:val="24"/>
          <w:szCs w:val="24"/>
        </w:rPr>
        <w:t>луг»//Собрание законодательства . – Уфа,  2012.</w:t>
      </w:r>
    </w:p>
    <w:p w:rsidR="00991FB9" w:rsidRPr="00DB345C" w:rsidRDefault="00991FB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Распоряжением Правительства Республики Башкортостан от 29 декабря 2007 года № 1551-р  «Об утверждении  базовых норм ресурсного обеспечения деятельности муниципальных библиотек Республики Башкортостан». – М, 1997.</w:t>
      </w:r>
    </w:p>
    <w:p w:rsidR="00FD4E29" w:rsidRPr="00DB345C" w:rsidRDefault="00FD4E2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ГОСТом 7.20-2000.  Библиотечная статистика</w:t>
      </w:r>
      <w:r w:rsidR="00561988" w:rsidRPr="00DB345C">
        <w:rPr>
          <w:rFonts w:ascii="Times New Roman" w:hAnsi="Times New Roman" w:cs="Times New Roman"/>
          <w:sz w:val="24"/>
          <w:szCs w:val="24"/>
        </w:rPr>
        <w:t>.-</w:t>
      </w:r>
      <w:r w:rsidR="00717406" w:rsidRPr="00DB345C">
        <w:rPr>
          <w:rFonts w:ascii="Times New Roman" w:hAnsi="Times New Roman" w:cs="Times New Roman"/>
          <w:sz w:val="24"/>
          <w:szCs w:val="24"/>
        </w:rPr>
        <w:t>М, 2002.</w:t>
      </w:r>
    </w:p>
    <w:p w:rsidR="00FD4E29" w:rsidRPr="00DB345C" w:rsidRDefault="00FD4E2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>ГОСТом 7.0-99 (ИСО 5127-1-83). Информационно-библиотечная деятельность, библиография. Термины и определения</w:t>
      </w:r>
      <w:r w:rsidR="00717406" w:rsidRPr="00DB345C">
        <w:rPr>
          <w:rFonts w:ascii="Times New Roman" w:hAnsi="Times New Roman" w:cs="Times New Roman"/>
          <w:sz w:val="24"/>
          <w:szCs w:val="24"/>
        </w:rPr>
        <w:t>.-М., 1999.</w:t>
      </w:r>
    </w:p>
    <w:p w:rsidR="00FD4E29" w:rsidRPr="00DB345C" w:rsidRDefault="00FD4E2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ab/>
        <w:t>ГОСТом 7.76-96. Комплектование фонда документов. Библиографирование. Каталогизация. Термины и определения</w:t>
      </w:r>
      <w:r w:rsidR="00717406" w:rsidRPr="00DB345C">
        <w:rPr>
          <w:rFonts w:ascii="Times New Roman" w:hAnsi="Times New Roman" w:cs="Times New Roman"/>
          <w:sz w:val="24"/>
          <w:szCs w:val="24"/>
        </w:rPr>
        <w:t>.-М, 1996.</w:t>
      </w:r>
    </w:p>
    <w:p w:rsidR="00FD4E29" w:rsidRPr="00DB345C" w:rsidRDefault="00FD4E2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  <w:t xml:space="preserve">Уставом Муниципального </w:t>
      </w:r>
      <w:r w:rsidR="00266CEB">
        <w:rPr>
          <w:rFonts w:ascii="Times New Roman" w:hAnsi="Times New Roman" w:cs="Times New Roman"/>
          <w:sz w:val="24"/>
          <w:szCs w:val="24"/>
        </w:rPr>
        <w:t>бюджетн</w:t>
      </w:r>
      <w:r w:rsidRPr="00DB345C">
        <w:rPr>
          <w:rFonts w:ascii="Times New Roman" w:hAnsi="Times New Roman" w:cs="Times New Roman"/>
          <w:sz w:val="24"/>
          <w:szCs w:val="24"/>
        </w:rPr>
        <w:t xml:space="preserve">ого учреждения культуры «Аскинская межпоселенческая центральная библиотека» муниципального района Аскинский район Республики Башкортостан (новая редакция) </w:t>
      </w:r>
      <w:r w:rsidRPr="00952D23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952D23" w:rsidRPr="00952D2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66CEB" w:rsidRPr="00952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Pr="00952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66CEB" w:rsidRPr="00952D23">
        <w:rPr>
          <w:rFonts w:ascii="Times New Roman" w:hAnsi="Times New Roman" w:cs="Times New Roman"/>
          <w:sz w:val="24"/>
          <w:szCs w:val="24"/>
        </w:rPr>
        <w:t>2</w:t>
      </w:r>
      <w:r w:rsidRPr="00952D23">
        <w:rPr>
          <w:rFonts w:ascii="Times New Roman" w:hAnsi="Times New Roman" w:cs="Times New Roman"/>
          <w:sz w:val="24"/>
          <w:szCs w:val="24"/>
        </w:rPr>
        <w:t>г.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F6" w:rsidRPr="00DB345C" w:rsidRDefault="00FD4E29" w:rsidP="00DB345C">
      <w:pPr>
        <w:pStyle w:val="a7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ab/>
      </w:r>
      <w:r w:rsidR="007B4BF6" w:rsidRPr="00DB345C">
        <w:rPr>
          <w:rFonts w:ascii="Times New Roman" w:hAnsi="Times New Roman" w:cs="Times New Roman"/>
          <w:sz w:val="24"/>
          <w:szCs w:val="24"/>
        </w:rPr>
        <w:t>Административны</w:t>
      </w:r>
      <w:r w:rsidR="00EB64CD" w:rsidRPr="00DB345C">
        <w:rPr>
          <w:rFonts w:ascii="Times New Roman" w:hAnsi="Times New Roman" w:cs="Times New Roman"/>
          <w:sz w:val="24"/>
          <w:szCs w:val="24"/>
        </w:rPr>
        <w:t xml:space="preserve">м </w:t>
      </w:r>
      <w:r w:rsidR="007B4BF6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EB64CD" w:rsidRPr="00DB345C">
        <w:rPr>
          <w:rFonts w:ascii="Times New Roman" w:hAnsi="Times New Roman" w:cs="Times New Roman"/>
          <w:sz w:val="24"/>
          <w:szCs w:val="24"/>
        </w:rPr>
        <w:t>регламентом предоставления  муниципальной услуги «Библиотечное обслуживание населения</w:t>
      </w:r>
      <w:r w:rsidR="00EA4B13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EB64CD" w:rsidRPr="00DB345C">
        <w:rPr>
          <w:rFonts w:ascii="Times New Roman" w:hAnsi="Times New Roman" w:cs="Times New Roman"/>
          <w:sz w:val="24"/>
          <w:szCs w:val="24"/>
        </w:rPr>
        <w:t xml:space="preserve"> муниципального района Аскинский район республики Башкортостан», </w:t>
      </w:r>
      <w:r w:rsidR="008123B5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70CF6" w:rsidRPr="00344CB6">
        <w:rPr>
          <w:rFonts w:ascii="Times New Roman" w:hAnsi="Times New Roman" w:cs="Times New Roman"/>
          <w:sz w:val="24"/>
          <w:szCs w:val="24"/>
        </w:rPr>
        <w:t>_________</w:t>
      </w:r>
      <w:r w:rsidR="005C2996" w:rsidRPr="00344CB6">
        <w:rPr>
          <w:rFonts w:ascii="Times New Roman" w:hAnsi="Times New Roman" w:cs="Times New Roman"/>
          <w:sz w:val="24"/>
          <w:szCs w:val="24"/>
        </w:rPr>
        <w:t xml:space="preserve">, </w:t>
      </w:r>
      <w:r w:rsidR="00EB64CD" w:rsidRPr="00344CB6">
        <w:rPr>
          <w:rFonts w:ascii="Times New Roman" w:hAnsi="Times New Roman" w:cs="Times New Roman"/>
          <w:sz w:val="24"/>
          <w:szCs w:val="24"/>
        </w:rPr>
        <w:t>20</w:t>
      </w:r>
      <w:r w:rsidR="005C2996" w:rsidRPr="00344CB6">
        <w:rPr>
          <w:rFonts w:ascii="Times New Roman" w:hAnsi="Times New Roman" w:cs="Times New Roman"/>
          <w:sz w:val="24"/>
          <w:szCs w:val="24"/>
        </w:rPr>
        <w:t>1</w:t>
      </w:r>
      <w:r w:rsidR="00870CF6" w:rsidRPr="00344CB6">
        <w:rPr>
          <w:rFonts w:ascii="Times New Roman" w:hAnsi="Times New Roman" w:cs="Times New Roman"/>
          <w:sz w:val="24"/>
          <w:szCs w:val="24"/>
        </w:rPr>
        <w:t>__</w:t>
      </w:r>
      <w:r w:rsidR="005C2996" w:rsidRPr="00344CB6">
        <w:rPr>
          <w:rFonts w:ascii="Times New Roman" w:hAnsi="Times New Roman" w:cs="Times New Roman"/>
          <w:sz w:val="24"/>
          <w:szCs w:val="24"/>
        </w:rPr>
        <w:t>.</w:t>
      </w:r>
    </w:p>
    <w:p w:rsidR="0080389F" w:rsidRPr="00DB345C" w:rsidRDefault="0080389F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DB345C">
        <w:rPr>
          <w:rFonts w:ascii="Times New Roman" w:hAnsi="Times New Roman" w:cs="Times New Roman"/>
          <w:sz w:val="24"/>
          <w:szCs w:val="24"/>
        </w:rPr>
        <w:t>2.</w:t>
      </w:r>
      <w:r w:rsidR="00C26D3D" w:rsidRPr="00DB345C">
        <w:rPr>
          <w:rFonts w:ascii="Times New Roman" w:hAnsi="Times New Roman" w:cs="Times New Roman"/>
          <w:sz w:val="24"/>
          <w:szCs w:val="24"/>
        </w:rPr>
        <w:t>6.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Перечень документов для предоставления муниципальной услуги.</w:t>
      </w:r>
    </w:p>
    <w:p w:rsidR="003731FB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bookmarkStart w:id="4" w:name="Par78"/>
      <w:bookmarkEnd w:id="4"/>
      <w:r w:rsidRPr="00DB345C">
        <w:rPr>
          <w:rFonts w:ascii="Times New Roman" w:hAnsi="Times New Roman" w:cs="Times New Roman"/>
          <w:sz w:val="24"/>
          <w:szCs w:val="24"/>
        </w:rPr>
        <w:t>2.</w:t>
      </w:r>
      <w:r w:rsidR="00C26D3D" w:rsidRPr="00DB345C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DB345C">
        <w:rPr>
          <w:rFonts w:ascii="Times New Roman" w:hAnsi="Times New Roman" w:cs="Times New Roman"/>
          <w:sz w:val="24"/>
          <w:szCs w:val="24"/>
        </w:rPr>
        <w:t xml:space="preserve">.1. </w:t>
      </w:r>
      <w:r w:rsidR="00DE772F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При получении </w:t>
      </w:r>
      <w:r w:rsidR="00A76179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муниципальной услуги </w:t>
      </w:r>
      <w:r w:rsidR="00DE772F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в помещени</w:t>
      </w:r>
      <w:r w:rsidR="00D76D19" w:rsidRPr="00DB345C">
        <w:rPr>
          <w:rFonts w:ascii="Times New Roman" w:hAnsi="Times New Roman" w:cs="Times New Roman"/>
          <w:sz w:val="24"/>
          <w:szCs w:val="24"/>
          <w:lang w:val="ba-RU"/>
        </w:rPr>
        <w:t>ях</w:t>
      </w:r>
      <w:r w:rsidR="00DE772F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библиотек</w:t>
      </w:r>
      <w:r w:rsidR="00745C95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B079B" w:rsidRPr="00DB345C">
        <w:rPr>
          <w:rFonts w:ascii="Times New Roman" w:hAnsi="Times New Roman" w:cs="Times New Roman"/>
          <w:sz w:val="24"/>
          <w:szCs w:val="24"/>
        </w:rPr>
        <w:t>М</w:t>
      </w:r>
      <w:r w:rsidR="007B079B">
        <w:rPr>
          <w:rFonts w:ascii="Times New Roman" w:hAnsi="Times New Roman" w:cs="Times New Roman"/>
          <w:sz w:val="24"/>
          <w:szCs w:val="24"/>
        </w:rPr>
        <w:t>Б</w:t>
      </w:r>
      <w:r w:rsidR="007B079B" w:rsidRPr="00DB345C">
        <w:rPr>
          <w:rFonts w:ascii="Times New Roman" w:hAnsi="Times New Roman" w:cs="Times New Roman"/>
          <w:sz w:val="24"/>
          <w:szCs w:val="24"/>
        </w:rPr>
        <w:t>УК</w:t>
      </w:r>
      <w:r w:rsidR="00745C95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745C95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МР Аскинский район РБ </w:t>
      </w:r>
      <w:r w:rsidR="00DE772F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необходимо предоставить:</w:t>
      </w:r>
    </w:p>
    <w:p w:rsidR="003D2F0E" w:rsidRPr="00DB345C" w:rsidRDefault="003D2F0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-  удостоверение личности (паспорт, военный билет,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 моряка, удостоверение беженца, паспорт иностранного гражданина - для иностранных граждан, вид на жительство - для лиц без гражданства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или иной официальный документ, содержащий фотографию, сведения о фамилии, имени, отчестве), несовершеннолетние пользователи в возрасте до 14 лет регистрируются на основании документов, удостоверяющих личность их законных представителей.</w:t>
      </w:r>
    </w:p>
    <w:p w:rsidR="0080389F" w:rsidRPr="00DB345C" w:rsidRDefault="002B10B1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81"/>
      <w:bookmarkEnd w:id="5"/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26D3D" w:rsidRPr="00DB345C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6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При получении услуги в электронном виде через </w:t>
      </w:r>
      <w:r w:rsidR="00D76D19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</w:t>
      </w:r>
      <w:r w:rsidR="007B079B" w:rsidRPr="00DB345C">
        <w:rPr>
          <w:rFonts w:ascii="Times New Roman" w:hAnsi="Times New Roman" w:cs="Times New Roman"/>
          <w:sz w:val="24"/>
          <w:szCs w:val="24"/>
        </w:rPr>
        <w:t>М</w:t>
      </w:r>
      <w:r w:rsidR="007B079B">
        <w:rPr>
          <w:rFonts w:ascii="Times New Roman" w:hAnsi="Times New Roman" w:cs="Times New Roman"/>
          <w:sz w:val="24"/>
          <w:szCs w:val="24"/>
        </w:rPr>
        <w:t>Б</w:t>
      </w:r>
      <w:r w:rsidR="007B079B" w:rsidRPr="00DB345C">
        <w:rPr>
          <w:rFonts w:ascii="Times New Roman" w:hAnsi="Times New Roman" w:cs="Times New Roman"/>
          <w:sz w:val="24"/>
          <w:szCs w:val="24"/>
        </w:rPr>
        <w:t>УК</w:t>
      </w:r>
      <w:r w:rsidR="00745C95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745C95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3EF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электронную почту 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документов, удостоверяющих личность, не требуется.</w:t>
      </w:r>
    </w:p>
    <w:p w:rsidR="00E10BE4" w:rsidRPr="00DB345C" w:rsidRDefault="00E10BE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26D3D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Запрещается требовать от </w:t>
      </w:r>
      <w:r w:rsidR="00D76D19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 муниципальной услуги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иных документов, кроме предст</w:t>
      </w:r>
      <w:r w:rsidR="00E71884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авленных в настоящем регламенте.</w:t>
      </w:r>
    </w:p>
    <w:p w:rsidR="00800EF2" w:rsidRPr="00DB345C" w:rsidRDefault="00800EF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26D3D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Оснований для отказа в приеме документов, необходимых для предоставления муниципальной услуги нет.</w:t>
      </w: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3"/>
      <w:bookmarkEnd w:id="6"/>
      <w:r w:rsidRPr="00DB345C">
        <w:rPr>
          <w:rFonts w:ascii="Times New Roman" w:hAnsi="Times New Roman" w:cs="Times New Roman"/>
          <w:sz w:val="24"/>
          <w:szCs w:val="24"/>
        </w:rPr>
        <w:t>2.</w:t>
      </w:r>
      <w:r w:rsidR="00C26D3D" w:rsidRPr="00DB345C">
        <w:rPr>
          <w:rFonts w:ascii="Times New Roman" w:hAnsi="Times New Roman" w:cs="Times New Roman"/>
          <w:sz w:val="24"/>
          <w:szCs w:val="24"/>
          <w:lang w:val="ba-RU"/>
        </w:rPr>
        <w:t>9</w:t>
      </w:r>
      <w:r w:rsidRPr="00DB345C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муниципальной услуги является:</w:t>
      </w:r>
    </w:p>
    <w:p w:rsidR="001453C9" w:rsidRPr="00DB345C" w:rsidRDefault="0063591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1453C9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985EC6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1453C9" w:rsidRPr="00DB345C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</w:t>
      </w:r>
      <w:r w:rsidR="00800EF2" w:rsidRPr="00DB345C">
        <w:rPr>
          <w:rFonts w:ascii="Times New Roman" w:hAnsi="Times New Roman" w:cs="Times New Roman"/>
          <w:sz w:val="24"/>
          <w:szCs w:val="24"/>
        </w:rPr>
        <w:t>п.п.</w:t>
      </w:r>
      <w:r w:rsidR="00753E13" w:rsidRPr="00DB345C">
        <w:rPr>
          <w:rFonts w:ascii="Times New Roman" w:hAnsi="Times New Roman" w:cs="Times New Roman"/>
          <w:sz w:val="24"/>
          <w:szCs w:val="24"/>
        </w:rPr>
        <w:t>2.</w:t>
      </w:r>
      <w:hyperlink w:anchor="Par77" w:history="1">
        <w:r w:rsidR="00206D26" w:rsidRPr="00DB3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800EF2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1453C9" w:rsidRPr="00DB345C">
        <w:rPr>
          <w:rFonts w:ascii="Times New Roman" w:hAnsi="Times New Roman" w:cs="Times New Roman"/>
          <w:sz w:val="24"/>
          <w:szCs w:val="24"/>
        </w:rPr>
        <w:t>;</w:t>
      </w:r>
    </w:p>
    <w:p w:rsidR="002E5343" w:rsidRPr="00DB345C" w:rsidRDefault="002E5343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</w:t>
      </w:r>
      <w:r w:rsidR="005B41B7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>отсутствие запрашиваемого документа в фонде библиотеки;</w:t>
      </w:r>
    </w:p>
    <w:p w:rsidR="0063591F" w:rsidRPr="00DB345C" w:rsidRDefault="0063591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985EC6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нарушение правил пользования </w:t>
      </w:r>
      <w:r w:rsidR="00E11C50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библиотеками </w:t>
      </w:r>
      <w:r w:rsidR="007B079B" w:rsidRPr="00DB345C">
        <w:rPr>
          <w:rFonts w:ascii="Times New Roman" w:hAnsi="Times New Roman" w:cs="Times New Roman"/>
          <w:sz w:val="24"/>
          <w:szCs w:val="24"/>
        </w:rPr>
        <w:t>М</w:t>
      </w:r>
      <w:r w:rsidR="007B079B">
        <w:rPr>
          <w:rFonts w:ascii="Times New Roman" w:hAnsi="Times New Roman" w:cs="Times New Roman"/>
          <w:sz w:val="24"/>
          <w:szCs w:val="24"/>
        </w:rPr>
        <w:t>Б</w:t>
      </w:r>
      <w:r w:rsidR="007B079B" w:rsidRPr="00DB345C">
        <w:rPr>
          <w:rFonts w:ascii="Times New Roman" w:hAnsi="Times New Roman" w:cs="Times New Roman"/>
          <w:sz w:val="24"/>
          <w:szCs w:val="24"/>
        </w:rPr>
        <w:t>УК</w:t>
      </w:r>
      <w:r w:rsidR="00E11C50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E11C50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, разработанных   в соответствии с </w:t>
      </w:r>
      <w:r w:rsidR="00377419" w:rsidRPr="00DB345C">
        <w:rPr>
          <w:rFonts w:ascii="Times New Roman" w:hAnsi="Times New Roman" w:cs="Times New Roman"/>
          <w:sz w:val="24"/>
          <w:szCs w:val="24"/>
          <w:lang w:val="ba-RU"/>
        </w:rPr>
        <w:t>У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ставом учреждения и регламентирующих отношения между учреждением и </w:t>
      </w:r>
      <w:r w:rsidR="00377419" w:rsidRPr="00DB345C">
        <w:rPr>
          <w:rFonts w:ascii="Times New Roman" w:hAnsi="Times New Roman" w:cs="Times New Roman"/>
          <w:sz w:val="24"/>
          <w:szCs w:val="24"/>
          <w:lang w:val="ba-RU"/>
        </w:rPr>
        <w:t>получателями муниципальной услуги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, права, обязанности и ответственность сторон;</w:t>
      </w:r>
    </w:p>
    <w:p w:rsidR="0063591F" w:rsidRPr="00DB345C" w:rsidRDefault="0063591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EA7660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85EC6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обращение за получением услуги в дни и часы, в которые библиотека закрыта</w:t>
      </w:r>
      <w:r w:rsidR="000D2ED5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для посещения;</w:t>
      </w:r>
    </w:p>
    <w:p w:rsidR="0063591F" w:rsidRPr="00DB345C" w:rsidRDefault="0063591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="00EA7660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>несоответствие обращения содержанию муниципальной услуги</w:t>
      </w:r>
      <w:r w:rsidR="000D7F80" w:rsidRPr="00DB345C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AC6C9E" w:rsidRPr="00DB345C" w:rsidRDefault="00AC6C9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</w:rPr>
        <w:t>2.9.1. Основанием для приостановления муниципальной услуги является отказ заявителя  от предоставления  муниципальной услуги.</w:t>
      </w:r>
    </w:p>
    <w:p w:rsidR="0080389F" w:rsidRPr="00DB345C" w:rsidRDefault="005B41B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C26D3D" w:rsidRPr="00DB345C">
        <w:rPr>
          <w:rFonts w:ascii="Times New Roman" w:hAnsi="Times New Roman" w:cs="Times New Roman"/>
          <w:sz w:val="24"/>
          <w:szCs w:val="24"/>
        </w:rPr>
        <w:t>0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C3643E" w:rsidRPr="00DB345C">
        <w:rPr>
          <w:rFonts w:ascii="Times New Roman" w:hAnsi="Times New Roman" w:cs="Times New Roman"/>
          <w:sz w:val="24"/>
          <w:szCs w:val="24"/>
        </w:rPr>
        <w:t>М</w:t>
      </w:r>
      <w:r w:rsidR="0080389F" w:rsidRPr="00DB345C">
        <w:rPr>
          <w:rFonts w:ascii="Times New Roman" w:hAnsi="Times New Roman" w:cs="Times New Roman"/>
          <w:sz w:val="24"/>
          <w:szCs w:val="24"/>
        </w:rPr>
        <w:t>униципальн</w:t>
      </w:r>
      <w:r w:rsidR="00C3643E" w:rsidRPr="00DB345C">
        <w:rPr>
          <w:rFonts w:ascii="Times New Roman" w:hAnsi="Times New Roman" w:cs="Times New Roman"/>
          <w:sz w:val="24"/>
          <w:szCs w:val="24"/>
        </w:rPr>
        <w:t xml:space="preserve">ая 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3643E" w:rsidRPr="00DB345C">
        <w:rPr>
          <w:rFonts w:ascii="Times New Roman" w:hAnsi="Times New Roman" w:cs="Times New Roman"/>
          <w:sz w:val="24"/>
          <w:szCs w:val="24"/>
        </w:rPr>
        <w:t>а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C3643E" w:rsidRPr="00DB345C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80389F" w:rsidRPr="00DB345C">
        <w:rPr>
          <w:rFonts w:ascii="Times New Roman" w:hAnsi="Times New Roman" w:cs="Times New Roman"/>
          <w:sz w:val="24"/>
          <w:szCs w:val="24"/>
        </w:rPr>
        <w:t>бесплатн</w:t>
      </w:r>
      <w:r w:rsidR="00C3643E" w:rsidRPr="00DB345C">
        <w:rPr>
          <w:rFonts w:ascii="Times New Roman" w:hAnsi="Times New Roman" w:cs="Times New Roman"/>
          <w:sz w:val="24"/>
          <w:szCs w:val="24"/>
        </w:rPr>
        <w:t>о</w:t>
      </w:r>
      <w:r w:rsidR="0080389F" w:rsidRPr="00DB345C">
        <w:rPr>
          <w:rFonts w:ascii="Times New Roman" w:hAnsi="Times New Roman" w:cs="Times New Roman"/>
          <w:sz w:val="24"/>
          <w:szCs w:val="24"/>
        </w:rPr>
        <w:t>.</w:t>
      </w:r>
    </w:p>
    <w:p w:rsidR="00225572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225572" w:rsidRPr="00DB345C">
        <w:rPr>
          <w:rFonts w:ascii="Times New Roman" w:hAnsi="Times New Roman" w:cs="Times New Roman"/>
          <w:sz w:val="24"/>
          <w:szCs w:val="24"/>
        </w:rPr>
        <w:t>1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225572" w:rsidRPr="00DB345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составляет </w:t>
      </w:r>
      <w:r w:rsidR="0012156F" w:rsidRPr="00DB345C">
        <w:rPr>
          <w:rFonts w:ascii="Times New Roman" w:hAnsi="Times New Roman" w:cs="Times New Roman"/>
          <w:sz w:val="24"/>
          <w:szCs w:val="24"/>
        </w:rPr>
        <w:t>15 минут.</w:t>
      </w:r>
    </w:p>
    <w:p w:rsidR="0080389F" w:rsidRPr="00DB345C" w:rsidRDefault="0012156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2.12. Срок р</w:t>
      </w:r>
      <w:r w:rsidR="0080389F" w:rsidRPr="00DB345C">
        <w:rPr>
          <w:rFonts w:ascii="Times New Roman" w:hAnsi="Times New Roman" w:cs="Times New Roman"/>
          <w:sz w:val="24"/>
          <w:szCs w:val="24"/>
        </w:rPr>
        <w:t>егистраци</w:t>
      </w:r>
      <w:r w:rsidRPr="00DB345C">
        <w:rPr>
          <w:rFonts w:ascii="Times New Roman" w:hAnsi="Times New Roman" w:cs="Times New Roman"/>
          <w:sz w:val="24"/>
          <w:szCs w:val="24"/>
        </w:rPr>
        <w:t>и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0701FD" w:rsidRPr="00DB345C">
        <w:rPr>
          <w:rFonts w:ascii="Times New Roman" w:hAnsi="Times New Roman" w:cs="Times New Roman"/>
          <w:sz w:val="24"/>
          <w:szCs w:val="24"/>
          <w:lang w:val="ba-RU"/>
        </w:rPr>
        <w:t>запроса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A37A8D" w:rsidRPr="00DB345C">
        <w:rPr>
          <w:rFonts w:ascii="Times New Roman" w:hAnsi="Times New Roman" w:cs="Times New Roman"/>
          <w:sz w:val="24"/>
          <w:szCs w:val="24"/>
        </w:rPr>
        <w:t xml:space="preserve">получателя муниципальной услуги </w:t>
      </w:r>
      <w:r w:rsidR="0080389F" w:rsidRPr="00DB345C">
        <w:rPr>
          <w:rFonts w:ascii="Times New Roman" w:hAnsi="Times New Roman" w:cs="Times New Roman"/>
          <w:sz w:val="24"/>
          <w:szCs w:val="24"/>
        </w:rPr>
        <w:t>на получен</w:t>
      </w:r>
      <w:r w:rsidRPr="00DB345C">
        <w:rPr>
          <w:rFonts w:ascii="Times New Roman" w:hAnsi="Times New Roman" w:cs="Times New Roman"/>
          <w:sz w:val="24"/>
          <w:szCs w:val="24"/>
        </w:rPr>
        <w:t>ие муниципальной услуги не должен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0701FD" w:rsidRPr="00DB345C">
        <w:rPr>
          <w:rFonts w:ascii="Times New Roman" w:hAnsi="Times New Roman" w:cs="Times New Roman"/>
          <w:sz w:val="24"/>
          <w:szCs w:val="24"/>
          <w:lang w:val="ba-RU"/>
        </w:rPr>
        <w:t>15</w:t>
      </w:r>
      <w:r w:rsidR="0080389F" w:rsidRPr="00DB345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651D9" w:rsidRPr="00DB345C" w:rsidRDefault="007957CC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2.1</w:t>
      </w:r>
      <w:r w:rsidR="00020BC6" w:rsidRPr="00DB345C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="00B42934" w:rsidRPr="00DB345C">
        <w:rPr>
          <w:rFonts w:ascii="Times New Roman" w:hAnsi="Times New Roman" w:cs="Times New Roman"/>
          <w:sz w:val="24"/>
          <w:szCs w:val="24"/>
          <w:lang w:val="ba-RU"/>
        </w:rPr>
        <w:t>Требования к помещениям, в которых предоставляется муниципальная услуга:</w:t>
      </w:r>
    </w:p>
    <w:p w:rsidR="00B42934" w:rsidRPr="00DB345C" w:rsidRDefault="005B6453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2.</w:t>
      </w:r>
      <w:r w:rsidR="00943A94" w:rsidRPr="00DB345C">
        <w:rPr>
          <w:rFonts w:ascii="Times New Roman" w:hAnsi="Times New Roman" w:cs="Times New Roman"/>
          <w:sz w:val="24"/>
          <w:szCs w:val="24"/>
          <w:lang w:val="ba-RU"/>
        </w:rPr>
        <w:t>1</w:t>
      </w:r>
      <w:r w:rsidR="00020BC6" w:rsidRPr="00DB345C">
        <w:rPr>
          <w:rFonts w:ascii="Times New Roman" w:hAnsi="Times New Roman" w:cs="Times New Roman"/>
          <w:sz w:val="24"/>
          <w:szCs w:val="24"/>
          <w:lang w:val="ba-RU"/>
        </w:rPr>
        <w:t>3</w:t>
      </w:r>
      <w:r w:rsidR="00943A94" w:rsidRPr="00DB345C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1. </w:t>
      </w:r>
      <w:r w:rsidR="00B42934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Помещения, в которых предоставляется муниципальная услуга, должны отвечать требованиям санитарно-гигиенических норм и правил («Гигиенические требования к персональным электронно-вычислительным машинам и организации работы. СанПиН 2.2.2/2.1340-03»), Правилам пожарной безопасности для учреждений культуры Российской Федерации (ВППБ -13-01-94), нормам охраны труда, введенным в действие приказом Министерства культуры Российской Федерации от 01.11. 1994 № 736,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слабое освещение, шум, вибрация).  </w:t>
      </w:r>
    </w:p>
    <w:p w:rsidR="00B42934" w:rsidRPr="00DB345C" w:rsidRDefault="005B6453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  <w:lang w:val="ba-RU"/>
        </w:rPr>
        <w:t>2.1</w:t>
      </w:r>
      <w:r w:rsidR="005A4B30" w:rsidRPr="00DB345C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.2. </w:t>
      </w:r>
      <w:r w:rsidR="00B42934" w:rsidRPr="00DB345C">
        <w:rPr>
          <w:rFonts w:ascii="Times New Roman" w:hAnsi="Times New Roman" w:cs="Times New Roman"/>
          <w:sz w:val="24"/>
          <w:szCs w:val="24"/>
          <w:lang w:val="ba-RU"/>
        </w:rPr>
        <w:t xml:space="preserve">Помещения, в которых предоставляется муниципальная услуга, должны быть оснащены системой указателей и знаковой навигации.  </w:t>
      </w:r>
    </w:p>
    <w:p w:rsidR="000B16F6" w:rsidRPr="00DB345C" w:rsidRDefault="00924BE9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5A4B30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.3. </w:t>
      </w:r>
      <w:r w:rsidR="000B16F6" w:rsidRPr="00DB345C">
        <w:rPr>
          <w:rFonts w:ascii="Times New Roman" w:hAnsi="Times New Roman" w:cs="Times New Roman"/>
          <w:sz w:val="24"/>
          <w:szCs w:val="24"/>
        </w:rPr>
        <w:t xml:space="preserve">В библиотеках </w:t>
      </w:r>
      <w:r w:rsidR="007B079B" w:rsidRPr="00DB345C">
        <w:rPr>
          <w:rFonts w:ascii="Times New Roman" w:hAnsi="Times New Roman" w:cs="Times New Roman"/>
          <w:sz w:val="24"/>
          <w:szCs w:val="24"/>
        </w:rPr>
        <w:t>М</w:t>
      </w:r>
      <w:r w:rsidR="007B079B">
        <w:rPr>
          <w:rFonts w:ascii="Times New Roman" w:hAnsi="Times New Roman" w:cs="Times New Roman"/>
          <w:sz w:val="24"/>
          <w:szCs w:val="24"/>
        </w:rPr>
        <w:t>Б</w:t>
      </w:r>
      <w:r w:rsidR="007B079B" w:rsidRPr="00DB345C">
        <w:rPr>
          <w:rFonts w:ascii="Times New Roman" w:hAnsi="Times New Roman" w:cs="Times New Roman"/>
          <w:sz w:val="24"/>
          <w:szCs w:val="24"/>
        </w:rPr>
        <w:t>УК</w:t>
      </w:r>
      <w:r w:rsidR="005B6453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5B6453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="000B16F6" w:rsidRPr="00DB345C">
        <w:rPr>
          <w:rFonts w:ascii="Times New Roman" w:hAnsi="Times New Roman" w:cs="Times New Roman"/>
          <w:sz w:val="24"/>
          <w:szCs w:val="24"/>
        </w:rPr>
        <w:t xml:space="preserve"> организовываются читальные залы или места, оборудованные столами и стульями для удобной работы с документом, представлены алфавитный и систематический каталоги, содержащие сведения о библиотечном фонде.</w:t>
      </w:r>
    </w:p>
    <w:p w:rsidR="00575C5C" w:rsidRPr="00DB345C" w:rsidRDefault="00B27186" w:rsidP="00DB345C">
      <w:pPr>
        <w:pStyle w:val="a7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5A4B30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.4. </w:t>
      </w:r>
      <w:r w:rsidR="0080389F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Здание, в котором предоставляется муниципальная услуга, оборудовано средствами пожаротушения, предусмотрены пути эвакуации. </w:t>
      </w:r>
    </w:p>
    <w:p w:rsidR="0080389F" w:rsidRPr="00DB345C" w:rsidRDefault="00B27186" w:rsidP="00DB345C">
      <w:pPr>
        <w:pStyle w:val="a7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A4B30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80389F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территории, прилегающей к зданию, оборудуются парковочные места для стоянки легкового автотранспорта, в том числе не менее одного места для парковки специальных автотранспортных средств инвалидов.</w:t>
      </w:r>
    </w:p>
    <w:p w:rsidR="00295F5E" w:rsidRPr="00DB345C" w:rsidRDefault="003A510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5A4B30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.6. </w:t>
      </w:r>
      <w:r w:rsidR="00295F5E" w:rsidRPr="00DB345C">
        <w:rPr>
          <w:rFonts w:ascii="Times New Roman" w:hAnsi="Times New Roman" w:cs="Times New Roman"/>
          <w:sz w:val="24"/>
          <w:szCs w:val="24"/>
        </w:rPr>
        <w:t>Доступ пользователей библиотек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7B079B" w:rsidRPr="00DB345C">
        <w:rPr>
          <w:rFonts w:ascii="Times New Roman" w:hAnsi="Times New Roman" w:cs="Times New Roman"/>
          <w:sz w:val="24"/>
          <w:szCs w:val="24"/>
        </w:rPr>
        <w:t>М</w:t>
      </w:r>
      <w:r w:rsidR="007B079B">
        <w:rPr>
          <w:rFonts w:ascii="Times New Roman" w:hAnsi="Times New Roman" w:cs="Times New Roman"/>
          <w:sz w:val="24"/>
          <w:szCs w:val="24"/>
        </w:rPr>
        <w:t>Б</w:t>
      </w:r>
      <w:r w:rsidR="007B079B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 </w:t>
      </w:r>
      <w:r w:rsidR="00295F5E" w:rsidRPr="00DB345C">
        <w:rPr>
          <w:rFonts w:ascii="Times New Roman" w:hAnsi="Times New Roman" w:cs="Times New Roman"/>
          <w:sz w:val="24"/>
          <w:szCs w:val="24"/>
        </w:rPr>
        <w:t xml:space="preserve"> к парковочным местам является бесплатным.</w:t>
      </w:r>
    </w:p>
    <w:p w:rsidR="00295F5E" w:rsidRPr="00DB345C" w:rsidRDefault="003A510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5A4B30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.7. </w:t>
      </w:r>
      <w:r w:rsidR="00295F5E" w:rsidRPr="00DB345C">
        <w:rPr>
          <w:rFonts w:ascii="Times New Roman" w:hAnsi="Times New Roman" w:cs="Times New Roman"/>
          <w:sz w:val="24"/>
          <w:szCs w:val="24"/>
        </w:rPr>
        <w:t xml:space="preserve">Вход в здание оформляется табличкой, информирующей о наименовании </w:t>
      </w:r>
      <w:r w:rsidR="00E214F6" w:rsidRPr="00DB345C">
        <w:rPr>
          <w:rFonts w:ascii="Times New Roman" w:hAnsi="Times New Roman" w:cs="Times New Roman"/>
          <w:sz w:val="24"/>
          <w:szCs w:val="24"/>
        </w:rPr>
        <w:t>учреждения</w:t>
      </w:r>
      <w:r w:rsidR="00295F5E" w:rsidRPr="00DB345C">
        <w:rPr>
          <w:rFonts w:ascii="Times New Roman" w:hAnsi="Times New Roman" w:cs="Times New Roman"/>
          <w:sz w:val="24"/>
          <w:szCs w:val="24"/>
        </w:rPr>
        <w:t>, предоставляюще</w:t>
      </w:r>
      <w:r w:rsidR="00E214F6" w:rsidRPr="00DB345C">
        <w:rPr>
          <w:rFonts w:ascii="Times New Roman" w:hAnsi="Times New Roman" w:cs="Times New Roman"/>
          <w:sz w:val="24"/>
          <w:szCs w:val="24"/>
        </w:rPr>
        <w:t>го</w:t>
      </w:r>
      <w:r w:rsidR="00295F5E" w:rsidRPr="00DB345C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295F5E" w:rsidRPr="00DB345C" w:rsidRDefault="003A510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5A4B30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.8. </w:t>
      </w:r>
      <w:r w:rsidR="00295F5E" w:rsidRPr="00DB345C">
        <w:rPr>
          <w:rFonts w:ascii="Times New Roman" w:hAnsi="Times New Roman" w:cs="Times New Roman"/>
          <w:sz w:val="24"/>
          <w:szCs w:val="24"/>
        </w:rPr>
        <w:t xml:space="preserve">Вход в здание оборудуется </w:t>
      </w:r>
      <w:r w:rsidR="006E41AC" w:rsidRPr="00DB345C">
        <w:rPr>
          <w:rFonts w:ascii="Times New Roman" w:hAnsi="Times New Roman" w:cs="Times New Roman"/>
          <w:sz w:val="24"/>
          <w:szCs w:val="24"/>
        </w:rPr>
        <w:t>кнопкой вызова</w:t>
      </w:r>
      <w:r w:rsidR="00295F5E" w:rsidRPr="00DB345C">
        <w:rPr>
          <w:rFonts w:ascii="Times New Roman" w:hAnsi="Times New Roman" w:cs="Times New Roman"/>
          <w:sz w:val="24"/>
          <w:szCs w:val="24"/>
        </w:rPr>
        <w:t xml:space="preserve"> для маломобильных граждан.</w:t>
      </w:r>
    </w:p>
    <w:p w:rsidR="00295F5E" w:rsidRPr="00DB345C" w:rsidRDefault="003A510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5A4B30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.9. </w:t>
      </w:r>
      <w:r w:rsidR="00295F5E" w:rsidRPr="00DB345C">
        <w:rPr>
          <w:rFonts w:ascii="Times New Roman" w:hAnsi="Times New Roman" w:cs="Times New Roman"/>
          <w:sz w:val="24"/>
          <w:szCs w:val="24"/>
        </w:rPr>
        <w:t xml:space="preserve">Помещения для приема </w:t>
      </w:r>
      <w:r w:rsidR="004A3B7B" w:rsidRPr="00DB345C">
        <w:rPr>
          <w:rFonts w:ascii="Times New Roman" w:hAnsi="Times New Roman" w:cs="Times New Roman"/>
          <w:sz w:val="24"/>
          <w:szCs w:val="24"/>
        </w:rPr>
        <w:t>пользователей</w:t>
      </w:r>
      <w:r w:rsidR="00295F5E" w:rsidRPr="00DB345C">
        <w:rPr>
          <w:rFonts w:ascii="Times New Roman" w:hAnsi="Times New Roman" w:cs="Times New Roman"/>
          <w:sz w:val="24"/>
          <w:szCs w:val="24"/>
        </w:rPr>
        <w:t xml:space="preserve"> должны обеспечивать возможность реализации прав </w:t>
      </w:r>
      <w:r w:rsidR="004A3B7B" w:rsidRPr="00DB345C">
        <w:rPr>
          <w:rFonts w:ascii="Times New Roman" w:hAnsi="Times New Roman" w:cs="Times New Roman"/>
          <w:sz w:val="24"/>
          <w:szCs w:val="24"/>
        </w:rPr>
        <w:t>пользовате</w:t>
      </w:r>
      <w:r w:rsidR="00295F5E" w:rsidRPr="00DB345C">
        <w:rPr>
          <w:rFonts w:ascii="Times New Roman" w:hAnsi="Times New Roman" w:cs="Times New Roman"/>
          <w:sz w:val="24"/>
          <w:szCs w:val="24"/>
        </w:rPr>
        <w:t xml:space="preserve">лей на предоставление муниципальной услуги. </w:t>
      </w:r>
    </w:p>
    <w:p w:rsidR="0080389F" w:rsidRPr="00DB345C" w:rsidRDefault="0049767C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5A4B30" w:rsidRPr="00DB345C">
        <w:rPr>
          <w:rFonts w:ascii="Times New Roman" w:hAnsi="Times New Roman" w:cs="Times New Roman"/>
          <w:sz w:val="24"/>
          <w:szCs w:val="24"/>
        </w:rPr>
        <w:t>4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3716CE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389F" w:rsidRPr="00DB345C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80389F" w:rsidRPr="00DB345C" w:rsidRDefault="0080389F" w:rsidP="00DB345C">
      <w:pPr>
        <w:pStyle w:val="ConsPlusNormal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80389F" w:rsidRPr="00DB345C" w:rsidRDefault="0080389F" w:rsidP="00DB345C">
      <w:pPr>
        <w:pStyle w:val="ConsPlusNormal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80389F" w:rsidRPr="00DB345C" w:rsidRDefault="0080389F" w:rsidP="00DB345C">
      <w:pPr>
        <w:pStyle w:val="ConsPlusNormal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беспрепятственный доступ к местам предоставления муниципальной услуги для маломобильных групп граждан (входы в </w:t>
      </w:r>
      <w:r w:rsidR="007A6058" w:rsidRPr="00DB345C">
        <w:rPr>
          <w:rFonts w:ascii="Times New Roman" w:hAnsi="Times New Roman" w:cs="Times New Roman"/>
          <w:sz w:val="24"/>
          <w:szCs w:val="24"/>
        </w:rPr>
        <w:t>зда</w:t>
      </w:r>
      <w:r w:rsidRPr="00DB345C">
        <w:rPr>
          <w:rFonts w:ascii="Times New Roman" w:hAnsi="Times New Roman" w:cs="Times New Roman"/>
          <w:sz w:val="24"/>
          <w:szCs w:val="24"/>
        </w:rPr>
        <w:t xml:space="preserve">ния оборудуются </w:t>
      </w:r>
      <w:r w:rsidR="007A6058" w:rsidRPr="00DB345C">
        <w:rPr>
          <w:rFonts w:ascii="Times New Roman" w:hAnsi="Times New Roman" w:cs="Times New Roman"/>
          <w:sz w:val="24"/>
          <w:szCs w:val="24"/>
        </w:rPr>
        <w:t>кнопками вызова</w:t>
      </w:r>
      <w:r w:rsidRPr="00DB345C">
        <w:rPr>
          <w:rFonts w:ascii="Times New Roman" w:hAnsi="Times New Roman" w:cs="Times New Roman"/>
          <w:sz w:val="24"/>
          <w:szCs w:val="24"/>
        </w:rPr>
        <w:t>, расширенными проходами, позволяющими обеспечить беспрепятственный доступ маломобильных групп граждан);</w:t>
      </w:r>
    </w:p>
    <w:p w:rsidR="0080389F" w:rsidRPr="00DB345C" w:rsidRDefault="0080389F" w:rsidP="00DB345C">
      <w:pPr>
        <w:pStyle w:val="ConsPlusNormal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80389F" w:rsidRPr="00DB345C" w:rsidRDefault="0080389F" w:rsidP="00DB345C">
      <w:pPr>
        <w:pStyle w:val="ConsPlusNormal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предоставление бесплатно муниципальной услуги и информации о ней</w:t>
      </w:r>
      <w:r w:rsidR="00CE1D29" w:rsidRPr="00DB345C">
        <w:rPr>
          <w:rFonts w:ascii="Times New Roman" w:hAnsi="Times New Roman" w:cs="Times New Roman"/>
          <w:sz w:val="24"/>
          <w:szCs w:val="24"/>
        </w:rPr>
        <w:t>;</w:t>
      </w:r>
    </w:p>
    <w:p w:rsidR="00625E52" w:rsidRPr="00DB345C" w:rsidRDefault="00144605" w:rsidP="00DB345C">
      <w:pPr>
        <w:pStyle w:val="ConsPlusNormal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н</w:t>
      </w:r>
      <w:r w:rsidR="00625E52" w:rsidRPr="00DB345C">
        <w:rPr>
          <w:rFonts w:ascii="Times New Roman" w:hAnsi="Times New Roman" w:cs="Times New Roman"/>
          <w:sz w:val="24"/>
          <w:szCs w:val="24"/>
        </w:rPr>
        <w:t>а предоставление муниципальной услуги могут претендовать заявители – юридические лица, независимо от организационно-правовой формы, и физические лица, независимо от пола, возраста,  национальности, образования,  социального положения, политических убеждений, отношения к религии</w:t>
      </w:r>
      <w:r w:rsidRPr="00DB345C">
        <w:rPr>
          <w:rFonts w:ascii="Times New Roman" w:hAnsi="Times New Roman" w:cs="Times New Roman"/>
          <w:sz w:val="24"/>
          <w:szCs w:val="24"/>
        </w:rPr>
        <w:t>, места проживания</w:t>
      </w:r>
      <w:r w:rsidR="00CE1D29" w:rsidRPr="00DB345C">
        <w:rPr>
          <w:rFonts w:ascii="Times New Roman" w:hAnsi="Times New Roman" w:cs="Times New Roman"/>
          <w:sz w:val="24"/>
          <w:szCs w:val="24"/>
        </w:rPr>
        <w:t>;</w:t>
      </w:r>
    </w:p>
    <w:p w:rsidR="00625E52" w:rsidRPr="00DB345C" w:rsidRDefault="00144605" w:rsidP="00DB345C">
      <w:pPr>
        <w:pStyle w:val="ConsPlusNormal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н</w:t>
      </w:r>
      <w:r w:rsidR="00625E52" w:rsidRPr="00DB345C">
        <w:rPr>
          <w:rFonts w:ascii="Times New Roman" w:hAnsi="Times New Roman" w:cs="Times New Roman"/>
          <w:sz w:val="24"/>
          <w:szCs w:val="24"/>
        </w:rPr>
        <w:t xml:space="preserve">аличие в учреждении, оказывающем муниципальную услугу системы информирования и консультирования, в соответствии с административным регламентом. </w:t>
      </w:r>
    </w:p>
    <w:p w:rsidR="00625E52" w:rsidRPr="00DB345C" w:rsidRDefault="00AD53FA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2.1</w:t>
      </w:r>
      <w:r w:rsidR="005A4B30" w:rsidRPr="00DB345C">
        <w:rPr>
          <w:rFonts w:ascii="Times New Roman" w:hAnsi="Times New Roman" w:cs="Times New Roman"/>
          <w:sz w:val="24"/>
          <w:szCs w:val="24"/>
          <w:lang w:val="ba-RU"/>
        </w:rPr>
        <w:t>5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625E52" w:rsidRPr="00DB345C">
        <w:rPr>
          <w:rFonts w:ascii="Times New Roman" w:hAnsi="Times New Roman" w:cs="Times New Roman"/>
          <w:sz w:val="24"/>
          <w:szCs w:val="24"/>
        </w:rPr>
        <w:t>Показатели качества предоставления муниципальной услуги:</w:t>
      </w:r>
    </w:p>
    <w:p w:rsidR="00AD53FA" w:rsidRPr="00DB345C" w:rsidRDefault="00AD53FA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5"/>
        <w:gridCol w:w="2128"/>
      </w:tblGrid>
      <w:tr w:rsidR="00625E52" w:rsidRPr="00DB345C" w:rsidTr="000F2DF2">
        <w:tc>
          <w:tcPr>
            <w:tcW w:w="851" w:type="dxa"/>
          </w:tcPr>
          <w:p w:rsidR="00625E52" w:rsidRPr="00DB345C" w:rsidRDefault="00625E52" w:rsidP="00DB345C">
            <w:pPr>
              <w:pStyle w:val="ConsPlusNormal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5" w:type="dxa"/>
          </w:tcPr>
          <w:p w:rsidR="00625E52" w:rsidRPr="00DB345C" w:rsidRDefault="00625E52" w:rsidP="00DB345C">
            <w:pPr>
              <w:pStyle w:val="ConsPlusNormal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25E52" w:rsidRPr="00DB345C" w:rsidRDefault="00625E52" w:rsidP="00DB345C">
            <w:pPr>
              <w:pStyle w:val="ConsPlusNormal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25E52" w:rsidRPr="00DB345C" w:rsidRDefault="00625E52" w:rsidP="00DB345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985F1A">
            <w:pPr>
              <w:pStyle w:val="ConsPlusNormal"/>
              <w:ind w:left="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204002" w:rsidRPr="00204002" w:rsidRDefault="00204002" w:rsidP="00204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2128" w:type="dxa"/>
          </w:tcPr>
          <w:p w:rsidR="00204002" w:rsidRPr="00204002" w:rsidRDefault="00204002" w:rsidP="0020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color w:val="000000"/>
                <w:sz w:val="24"/>
                <w:szCs w:val="24"/>
              </w:rPr>
              <w:t>18968 чел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985F1A">
            <w:pPr>
              <w:pStyle w:val="ConsPlusNormal"/>
              <w:ind w:left="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204002" w:rsidRPr="00204002" w:rsidRDefault="00204002" w:rsidP="0020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Процент охвата населения чтением</w:t>
            </w:r>
          </w:p>
        </w:tc>
        <w:tc>
          <w:tcPr>
            <w:tcW w:w="2128" w:type="dxa"/>
          </w:tcPr>
          <w:p w:rsidR="00204002" w:rsidRPr="00204002" w:rsidRDefault="00204002" w:rsidP="002040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color w:val="000000"/>
                <w:sz w:val="24"/>
                <w:szCs w:val="24"/>
              </w:rPr>
              <w:t>89,6 %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985F1A">
            <w:pPr>
              <w:pStyle w:val="ConsPlusNormal"/>
              <w:ind w:left="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204002" w:rsidRPr="00204002" w:rsidRDefault="00204002" w:rsidP="0020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02" w:rsidRPr="00204002" w:rsidRDefault="00204002" w:rsidP="0020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2128" w:type="dxa"/>
          </w:tcPr>
          <w:p w:rsidR="00204002" w:rsidRPr="00204002" w:rsidRDefault="00204002" w:rsidP="0020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298860 раз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985F1A">
            <w:pPr>
              <w:pStyle w:val="ConsPlusNormal"/>
              <w:ind w:left="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204002" w:rsidRPr="00204002" w:rsidRDefault="00204002" w:rsidP="0020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  <w:p w:rsidR="00204002" w:rsidRPr="00204002" w:rsidRDefault="00204002" w:rsidP="0020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04002" w:rsidRPr="00204002" w:rsidRDefault="00204002" w:rsidP="0020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521260 шт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985F1A">
            <w:pPr>
              <w:pStyle w:val="ConsPlusNormal"/>
              <w:ind w:left="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204002" w:rsidRPr="00204002" w:rsidRDefault="00204002" w:rsidP="0020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Книгообеспеченность на одного жителя</w:t>
            </w:r>
          </w:p>
        </w:tc>
        <w:tc>
          <w:tcPr>
            <w:tcW w:w="2128" w:type="dxa"/>
          </w:tcPr>
          <w:p w:rsidR="00204002" w:rsidRPr="00204002" w:rsidRDefault="00204002" w:rsidP="0020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985F1A">
            <w:pPr>
              <w:pStyle w:val="ConsPlusNormal"/>
              <w:ind w:left="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204002" w:rsidRPr="00204002" w:rsidRDefault="00204002" w:rsidP="0020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Книгообеспеченность на одного читателя</w:t>
            </w:r>
          </w:p>
        </w:tc>
        <w:tc>
          <w:tcPr>
            <w:tcW w:w="2128" w:type="dxa"/>
          </w:tcPr>
          <w:p w:rsidR="00204002" w:rsidRPr="00204002" w:rsidRDefault="00204002" w:rsidP="0020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985F1A">
            <w:pPr>
              <w:pStyle w:val="ConsPlusNormal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204002" w:rsidRPr="00204002" w:rsidRDefault="00204002" w:rsidP="0020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Выполнение справок</w:t>
            </w:r>
          </w:p>
        </w:tc>
        <w:tc>
          <w:tcPr>
            <w:tcW w:w="2128" w:type="dxa"/>
          </w:tcPr>
          <w:p w:rsidR="00204002" w:rsidRPr="00204002" w:rsidRDefault="00204002" w:rsidP="0020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02">
              <w:rPr>
                <w:rFonts w:ascii="Times New Roman" w:hAnsi="Times New Roman"/>
                <w:sz w:val="24"/>
                <w:szCs w:val="24"/>
              </w:rPr>
              <w:t>60111 шт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204002">
            <w:pPr>
              <w:pStyle w:val="ConsPlusNormal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204002" w:rsidRPr="00DB345C" w:rsidRDefault="00204002" w:rsidP="00DB3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Доля экземпляров библиотечного фонда для детей  и юношества в общем объеме библиотечного фонда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985F1A">
            <w:pPr>
              <w:pStyle w:val="ConsPlusNormal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204002" w:rsidRPr="00DB345C" w:rsidRDefault="00204002" w:rsidP="00DB3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Обновляемость библиотечного фонда (для новых поступлений в общем объеме хранения)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2,6 % ежегодно 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204002" w:rsidP="00204002">
            <w:pPr>
              <w:pStyle w:val="ConsPlusNormal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5" w:type="dxa"/>
          </w:tcPr>
          <w:p w:rsidR="00204002" w:rsidRPr="00DB345C" w:rsidRDefault="00204002" w:rsidP="0020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фонде новых  единиц хранения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</w:t>
            </w: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 xml:space="preserve"> видах  носителей и обеспечение свободного к ним доступа пользователей (в том числе  к ресурсам Интернет)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1%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63719B" w:rsidP="00DB345C">
            <w:pPr>
              <w:pStyle w:val="ConsPlusNormal"/>
              <w:ind w:left="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204002" w:rsidRPr="00DB345C" w:rsidRDefault="00204002" w:rsidP="00DB3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Объем ежегодной подписки периодических изданий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Не менее 130 экземпляров на 1000 жителей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63719B" w:rsidP="00DB345C">
            <w:pPr>
              <w:pStyle w:val="ConsPlusNormal"/>
              <w:ind w:left="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204002" w:rsidRPr="00DB345C" w:rsidRDefault="00204002" w:rsidP="00DB3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Обеспечение компьютерной техникой, в том числе для организации пользовательских мест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Согласно стандарту деятельности  библиотеки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63719B" w:rsidP="00DB345C">
            <w:pPr>
              <w:pStyle w:val="ConsPlusNormal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</w:tcPr>
          <w:p w:rsidR="00204002" w:rsidRPr="00DB345C" w:rsidRDefault="00204002" w:rsidP="00DB3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 xml:space="preserve">Читаемость 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Не менее 27,5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63719B" w:rsidP="00DB345C">
            <w:pPr>
              <w:pStyle w:val="ConsPlusNormal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</w:tcPr>
          <w:p w:rsidR="00204002" w:rsidRPr="00DB345C" w:rsidRDefault="00204002" w:rsidP="00DB3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63719B" w:rsidP="00DB345C">
            <w:pPr>
              <w:pStyle w:val="ConsPlusNormal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</w:tcPr>
          <w:p w:rsidR="00204002" w:rsidRPr="00DB345C" w:rsidRDefault="00204002" w:rsidP="00DB3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Доля специалистов со специальным образованием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Не менее 72 %</w:t>
            </w:r>
          </w:p>
        </w:tc>
      </w:tr>
      <w:tr w:rsidR="00204002" w:rsidRPr="00DB345C" w:rsidTr="000F2DF2">
        <w:tc>
          <w:tcPr>
            <w:tcW w:w="851" w:type="dxa"/>
          </w:tcPr>
          <w:p w:rsidR="00204002" w:rsidRPr="00DB345C" w:rsidRDefault="0063719B" w:rsidP="00C602FE">
            <w:pPr>
              <w:pStyle w:val="ConsPlusNormal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204002" w:rsidRPr="00DB345C" w:rsidRDefault="00204002" w:rsidP="00DB3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Соблюдение порядка выполнения административных процедур</w:t>
            </w:r>
          </w:p>
        </w:tc>
        <w:tc>
          <w:tcPr>
            <w:tcW w:w="2128" w:type="dxa"/>
          </w:tcPr>
          <w:p w:rsidR="00204002" w:rsidRPr="00DB345C" w:rsidRDefault="00204002" w:rsidP="00DB345C">
            <w:pPr>
              <w:pStyle w:val="ConsPlusNormal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625E52" w:rsidRPr="00DB345C" w:rsidRDefault="00625E5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89F" w:rsidRPr="00DB345C" w:rsidRDefault="00F7156D" w:rsidP="00DB345C">
      <w:pPr>
        <w:pStyle w:val="ConsPlusNormal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5C">
        <w:rPr>
          <w:rFonts w:ascii="Times New Roman" w:hAnsi="Times New Roman" w:cs="Times New Roman"/>
          <w:b/>
          <w:sz w:val="24"/>
          <w:szCs w:val="24"/>
        </w:rPr>
        <w:t>III</w:t>
      </w:r>
      <w:r w:rsidR="0080389F" w:rsidRPr="00DB3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1762" w:rsidRPr="00DB345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389F" w:rsidRPr="00DB345C" w:rsidRDefault="0080389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389" w:history="1">
        <w:r w:rsidRPr="00DB3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приведена в приложении </w:t>
      </w:r>
      <w:r w:rsidR="008F7358" w:rsidRPr="00DB345C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1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49E" w:rsidRPr="00DB345C" w:rsidRDefault="00F7549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непосредственно в помещении библиотеки включает в себя следующие административные процедуры: </w:t>
      </w:r>
    </w:p>
    <w:p w:rsidR="00FC7F47" w:rsidRPr="00DB345C" w:rsidRDefault="00FC7F4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обслужива</w:t>
      </w:r>
      <w:r w:rsidR="00252A0D" w:rsidRPr="00DB345C">
        <w:rPr>
          <w:rFonts w:ascii="Times New Roman" w:hAnsi="Times New Roman" w:cs="Times New Roman"/>
          <w:sz w:val="24"/>
          <w:szCs w:val="24"/>
        </w:rPr>
        <w:t>ние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пользователя на абонементе: прием (выдач</w:t>
      </w:r>
      <w:r w:rsidR="00252A0D" w:rsidRPr="00DB345C">
        <w:rPr>
          <w:rFonts w:ascii="Times New Roman" w:hAnsi="Times New Roman" w:cs="Times New Roman"/>
          <w:sz w:val="24"/>
          <w:szCs w:val="24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 xml:space="preserve">) документа </w:t>
      </w:r>
      <w:r w:rsidR="00252A0D" w:rsidRPr="00DB345C">
        <w:rPr>
          <w:rFonts w:ascii="Times New Roman" w:hAnsi="Times New Roman" w:cs="Times New Roman"/>
          <w:sz w:val="24"/>
          <w:szCs w:val="24"/>
        </w:rPr>
        <w:t>пользователю</w:t>
      </w:r>
      <w:r w:rsidRPr="00DB345C">
        <w:rPr>
          <w:rFonts w:ascii="Times New Roman" w:hAnsi="Times New Roman" w:cs="Times New Roman"/>
          <w:sz w:val="24"/>
          <w:szCs w:val="24"/>
        </w:rPr>
        <w:t>, проверк</w:t>
      </w:r>
      <w:r w:rsidR="00252A0D" w:rsidRPr="00DB345C">
        <w:rPr>
          <w:rFonts w:ascii="Times New Roman" w:hAnsi="Times New Roman" w:cs="Times New Roman"/>
          <w:sz w:val="24"/>
          <w:szCs w:val="24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 xml:space="preserve"> сохранности документа, сверк</w:t>
      </w:r>
      <w:r w:rsidR="00252A0D" w:rsidRPr="00DB345C">
        <w:rPr>
          <w:rFonts w:ascii="Times New Roman" w:hAnsi="Times New Roman" w:cs="Times New Roman"/>
          <w:sz w:val="24"/>
          <w:szCs w:val="24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 xml:space="preserve"> с читательским формуляром, отметк</w:t>
      </w:r>
      <w:r w:rsidR="00252A0D" w:rsidRPr="00DB345C">
        <w:rPr>
          <w:rFonts w:ascii="Times New Roman" w:hAnsi="Times New Roman" w:cs="Times New Roman"/>
          <w:sz w:val="24"/>
          <w:szCs w:val="24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 xml:space="preserve"> о приемке (выдаче) документа;</w:t>
      </w:r>
    </w:p>
    <w:p w:rsidR="00FC7F47" w:rsidRPr="00DB345C" w:rsidRDefault="00FC7F4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-обслужива</w:t>
      </w:r>
      <w:r w:rsidR="00252A0D" w:rsidRPr="00DB345C">
        <w:rPr>
          <w:rFonts w:ascii="Times New Roman" w:hAnsi="Times New Roman" w:cs="Times New Roman"/>
          <w:sz w:val="24"/>
          <w:szCs w:val="24"/>
        </w:rPr>
        <w:t>ние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пользователя в читальном зале: подбор и выдач</w:t>
      </w:r>
      <w:r w:rsidR="00252A0D" w:rsidRPr="00DB345C">
        <w:rPr>
          <w:rFonts w:ascii="Times New Roman" w:hAnsi="Times New Roman" w:cs="Times New Roman"/>
          <w:sz w:val="24"/>
          <w:szCs w:val="24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 xml:space="preserve"> специализированных или неспециализированных документов; </w:t>
      </w:r>
      <w:r w:rsidR="00252A0D" w:rsidRPr="00DB345C">
        <w:rPr>
          <w:rFonts w:ascii="Times New Roman" w:hAnsi="Times New Roman" w:cs="Times New Roman"/>
          <w:sz w:val="24"/>
          <w:szCs w:val="24"/>
        </w:rPr>
        <w:t>консульт</w:t>
      </w:r>
      <w:r w:rsidRPr="00DB345C">
        <w:rPr>
          <w:rFonts w:ascii="Times New Roman" w:hAnsi="Times New Roman" w:cs="Times New Roman"/>
          <w:sz w:val="24"/>
          <w:szCs w:val="24"/>
        </w:rPr>
        <w:t>и</w:t>
      </w:r>
      <w:r w:rsidR="00252A0D" w:rsidRPr="00DB345C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по каталогам, картотекам, новым поступлениям;</w:t>
      </w:r>
    </w:p>
    <w:p w:rsidR="00FC7F47" w:rsidRPr="00DB345C" w:rsidRDefault="00FC7F4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обслужива</w:t>
      </w:r>
      <w:r w:rsidR="00252A0D" w:rsidRPr="00DB345C">
        <w:rPr>
          <w:rFonts w:ascii="Times New Roman" w:hAnsi="Times New Roman" w:cs="Times New Roman"/>
          <w:sz w:val="24"/>
          <w:szCs w:val="24"/>
        </w:rPr>
        <w:t xml:space="preserve">ние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пользователя путем приема справочно-библиографических запросов;</w:t>
      </w:r>
    </w:p>
    <w:p w:rsidR="00FC7F47" w:rsidRPr="00DB345C" w:rsidRDefault="00FC7F4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предоставл</w:t>
      </w:r>
      <w:r w:rsidR="00252A0D" w:rsidRPr="00DB345C">
        <w:rPr>
          <w:rFonts w:ascii="Times New Roman" w:hAnsi="Times New Roman" w:cs="Times New Roman"/>
          <w:sz w:val="24"/>
          <w:szCs w:val="24"/>
        </w:rPr>
        <w:t>ение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доступ</w:t>
      </w:r>
      <w:r w:rsidR="00252A0D" w:rsidRPr="00DB345C">
        <w:rPr>
          <w:rFonts w:ascii="Times New Roman" w:hAnsi="Times New Roman" w:cs="Times New Roman"/>
          <w:sz w:val="24"/>
          <w:szCs w:val="24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 xml:space="preserve"> к оцифрованным изданиям, хранящимся в библиотеках, и редким книгам с учетом соблюдения требований законодательства Р</w:t>
      </w:r>
      <w:r w:rsidR="006815C1" w:rsidRPr="00DB34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B345C">
        <w:rPr>
          <w:rFonts w:ascii="Times New Roman" w:hAnsi="Times New Roman" w:cs="Times New Roman"/>
          <w:sz w:val="24"/>
          <w:szCs w:val="24"/>
        </w:rPr>
        <w:t>Ф</w:t>
      </w:r>
      <w:r w:rsidR="006815C1" w:rsidRPr="00DB345C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об авторских и смежных правах</w:t>
      </w:r>
      <w:r w:rsidR="001558B5" w:rsidRPr="00DB345C">
        <w:rPr>
          <w:rFonts w:ascii="Times New Roman" w:hAnsi="Times New Roman" w:cs="Times New Roman"/>
          <w:sz w:val="24"/>
          <w:szCs w:val="24"/>
        </w:rPr>
        <w:t>;</w:t>
      </w:r>
    </w:p>
    <w:p w:rsidR="004D07D9" w:rsidRPr="00DB345C" w:rsidRDefault="004D07D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проведение массового мероприятия;</w:t>
      </w:r>
    </w:p>
    <w:p w:rsidR="001558B5" w:rsidRPr="00DB345C" w:rsidRDefault="001558B5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B345C">
        <w:rPr>
          <w:rFonts w:ascii="Times New Roman" w:hAnsi="Times New Roman" w:cs="Times New Roman"/>
          <w:sz w:val="24"/>
          <w:szCs w:val="24"/>
        </w:rPr>
        <w:t>- предоставление доступа к документам, хранящимся в справочно – поисковой системе Консультант Плюс.</w:t>
      </w:r>
    </w:p>
    <w:p w:rsidR="002D4DD7" w:rsidRPr="00DB345C" w:rsidRDefault="002D4DD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3.1. Обслуживание на абонементе.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а) Библиотекарь производит запись (перерегистрацию)  </w:t>
      </w:r>
      <w:r w:rsidR="006815C1" w:rsidRPr="00DB345C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в библиотеку: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- оформляет читательский формуляр (Приложение № 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345C">
        <w:rPr>
          <w:rFonts w:ascii="Times New Roman" w:hAnsi="Times New Roman" w:cs="Times New Roman"/>
          <w:sz w:val="24"/>
          <w:szCs w:val="24"/>
        </w:rPr>
        <w:t>) в соответствии с предоставленными документами.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 заполняет регистрационную карточку (приложение № 3);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 заключает договор на обслуживание (Приложение № 4);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знакомит с Правилами пользования библиотекой и другими актами, регламентирующими библиотечную деятельность. 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Регистрация одного </w:t>
      </w:r>
      <w:r w:rsidR="006815C1" w:rsidRPr="00DB345C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осуществляется в срок до </w:t>
      </w:r>
      <w:r w:rsidR="00AD71F0" w:rsidRPr="00DB345C">
        <w:rPr>
          <w:rFonts w:ascii="Times New Roman" w:hAnsi="Times New Roman" w:cs="Times New Roman"/>
          <w:sz w:val="24"/>
          <w:szCs w:val="24"/>
        </w:rPr>
        <w:t>8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минут, перерегистрация  - в течение 5 минут. Ожидание получателем муниципальной услуги в очереди при подаче документов не должно превышать 15 минут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Перерегистрация осуществляется один раз в год.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815C1" w:rsidRPr="00DB345C">
        <w:rPr>
          <w:rFonts w:ascii="Times New Roman" w:hAnsi="Times New Roman" w:cs="Times New Roman"/>
          <w:sz w:val="24"/>
          <w:szCs w:val="24"/>
        </w:rPr>
        <w:t>Получатель муниципальной услу</w:t>
      </w:r>
      <w:r w:rsidR="003B178E" w:rsidRPr="00DB345C">
        <w:rPr>
          <w:rFonts w:ascii="Times New Roman" w:hAnsi="Times New Roman" w:cs="Times New Roman"/>
          <w:sz w:val="24"/>
          <w:szCs w:val="24"/>
        </w:rPr>
        <w:t>г</w:t>
      </w:r>
      <w:r w:rsidR="00297D56" w:rsidRPr="00DB345C">
        <w:rPr>
          <w:rFonts w:ascii="Times New Roman" w:hAnsi="Times New Roman" w:cs="Times New Roman"/>
          <w:sz w:val="24"/>
          <w:szCs w:val="24"/>
        </w:rPr>
        <w:t>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в устной форме делает запрос на выдачу требуемого документа.</w:t>
      </w:r>
    </w:p>
    <w:p w:rsidR="00AD71F0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в) Библиотекарь выполняет запрос, осуществляет выдачу документов.</w:t>
      </w:r>
    </w:p>
    <w:p w:rsidR="003F05FD" w:rsidRPr="00DB345C" w:rsidRDefault="003F05FD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Библиотекарь записывает взятые документы в читательский формуляр, где получатель муниципальной услуги расписывается за каждый из них.</w:t>
      </w:r>
    </w:p>
    <w:p w:rsidR="00176C38" w:rsidRPr="00DB345C" w:rsidRDefault="00176C3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AD71F0" w:rsidRPr="00DB345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45C95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AD71F0" w:rsidRPr="00DB345C">
        <w:rPr>
          <w:rFonts w:ascii="Times New Roman" w:hAnsi="Times New Roman" w:cs="Times New Roman"/>
          <w:sz w:val="24"/>
          <w:szCs w:val="24"/>
        </w:rPr>
        <w:t xml:space="preserve">слуги может взять на дом не более 5 печатных документов, сроком на 15 дней (для детей 10 дней). По истечении 15 дней (для детей - 10 дней) получатель </w:t>
      </w:r>
      <w:r w:rsidR="003F05FD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AD71F0" w:rsidRPr="00DB345C">
        <w:rPr>
          <w:rFonts w:ascii="Times New Roman" w:hAnsi="Times New Roman" w:cs="Times New Roman"/>
          <w:sz w:val="24"/>
          <w:szCs w:val="24"/>
        </w:rPr>
        <w:t>слуги обязан продлить срок или сдать взятые документы.</w:t>
      </w:r>
    </w:p>
    <w:p w:rsidR="003F05FD" w:rsidRPr="00DB345C" w:rsidRDefault="003F05FD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г) При возврате документов получателем муниципальной услуги библиотекарь в его присутствии вычеркивает возвращенные документы, проверяет на предмет сохранности документов,  ставит подпись и число.</w:t>
      </w:r>
    </w:p>
    <w:p w:rsidR="002D4DD7" w:rsidRPr="00DB345C" w:rsidRDefault="002D4DD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AD71F0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>слуги в библиотек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ах </w:t>
      </w:r>
      <w:r w:rsidR="00B5072F" w:rsidRPr="00DB345C">
        <w:rPr>
          <w:rFonts w:ascii="Times New Roman" w:hAnsi="Times New Roman" w:cs="Times New Roman"/>
          <w:sz w:val="24"/>
          <w:szCs w:val="24"/>
        </w:rPr>
        <w:t>М</w:t>
      </w:r>
      <w:r w:rsidR="00B5072F">
        <w:rPr>
          <w:rFonts w:ascii="Times New Roman" w:hAnsi="Times New Roman" w:cs="Times New Roman"/>
          <w:sz w:val="24"/>
          <w:szCs w:val="24"/>
        </w:rPr>
        <w:t>Б</w:t>
      </w:r>
      <w:r w:rsidR="00B5072F" w:rsidRPr="00DB345C">
        <w:rPr>
          <w:rFonts w:ascii="Times New Roman" w:hAnsi="Times New Roman" w:cs="Times New Roman"/>
          <w:sz w:val="24"/>
          <w:szCs w:val="24"/>
        </w:rPr>
        <w:t>УК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, включая проведение всех необходимых административных процедур, не должен превышать 15 минут с момента получения специалистом, ответственным за предоставление муниципальной услуги, соответствующего обращения от получателя муниципальной услуги, оформленного в соответствии с требованиями настоящего административного регламента.</w:t>
      </w:r>
    </w:p>
    <w:p w:rsidR="0071308E" w:rsidRPr="00DB345C" w:rsidRDefault="0071308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Читательский формуляр на руки не выдается. Если получатель муниципальной услуги прекратил посещать библиотеку, по каким - либо причинам, то его формуляр хранится 3 года.</w:t>
      </w:r>
    </w:p>
    <w:p w:rsidR="00C96799" w:rsidRPr="00DB345C" w:rsidRDefault="002D4DD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C96799" w:rsidRPr="00DB345C">
        <w:rPr>
          <w:rFonts w:ascii="Times New Roman" w:hAnsi="Times New Roman" w:cs="Times New Roman"/>
          <w:sz w:val="24"/>
          <w:szCs w:val="24"/>
        </w:rPr>
        <w:t>3.2. Обслуживание в читальном зале.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а) Библиотекарь производит запись (перерегистрацию)  </w:t>
      </w:r>
      <w:r w:rsidR="006815C1" w:rsidRPr="00DB345C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в читальный зал: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- оформляет читательский формуляр (Приложение № 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345C">
        <w:rPr>
          <w:rFonts w:ascii="Times New Roman" w:hAnsi="Times New Roman" w:cs="Times New Roman"/>
          <w:sz w:val="24"/>
          <w:szCs w:val="24"/>
        </w:rPr>
        <w:t>) в соответствии с предоставленными документами.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знакомит с Правилами пользования читальным залом</w:t>
      </w:r>
      <w:r w:rsidR="00BD35D5" w:rsidRPr="00DB345C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Регистрация одного </w:t>
      </w:r>
      <w:r w:rsidR="00D375BA" w:rsidRPr="00DB345C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осуществляется в срок до 8 минут, перерегистрация  - в течение 5 минут. Ожидание получателем муниципальной услуги в очереди при подаче документов не должно превышать 15 минут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Перерегистрация осуществляется один раз в год.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б) Пол</w:t>
      </w:r>
      <w:r w:rsidR="00D375BA" w:rsidRPr="00DB345C">
        <w:rPr>
          <w:rFonts w:ascii="Times New Roman" w:hAnsi="Times New Roman" w:cs="Times New Roman"/>
          <w:sz w:val="24"/>
          <w:szCs w:val="24"/>
        </w:rPr>
        <w:t>уч</w:t>
      </w:r>
      <w:r w:rsidRPr="00DB345C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D375BA" w:rsidRPr="00DB345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B345C">
        <w:rPr>
          <w:rFonts w:ascii="Times New Roman" w:hAnsi="Times New Roman" w:cs="Times New Roman"/>
          <w:sz w:val="24"/>
          <w:szCs w:val="24"/>
        </w:rPr>
        <w:t>в устной форме делает запрос на выдачу требуемого документа.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в) Библиотекарь выполняет запрос, осуществляет выдачу документов.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Библиотекарь записывает взятые документы в читательский формуляр, где получатель муниципальной услуги расписывается за каждый из них.</w:t>
      </w:r>
    </w:p>
    <w:p w:rsidR="00BD35D5" w:rsidRPr="00DB345C" w:rsidRDefault="00BD35D5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Предоставление документов во временное пользование осуществляется только в пределах  читального зала в течение рабочего дня.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г) При возврате документов получателем муниципальной услуги библиотекарь в его присутствии вычеркивает возвращенные документы, проверяет на предмет сохранности документов,  ставит подпись.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в </w:t>
      </w:r>
      <w:r w:rsidR="00790F2B" w:rsidRPr="00DB345C">
        <w:rPr>
          <w:rFonts w:ascii="Times New Roman" w:hAnsi="Times New Roman" w:cs="Times New Roman"/>
          <w:sz w:val="24"/>
          <w:szCs w:val="24"/>
        </w:rPr>
        <w:t>читальном зале</w:t>
      </w:r>
      <w:r w:rsidRPr="00DB345C">
        <w:rPr>
          <w:rFonts w:ascii="Times New Roman" w:hAnsi="Times New Roman" w:cs="Times New Roman"/>
          <w:sz w:val="24"/>
          <w:szCs w:val="24"/>
        </w:rPr>
        <w:t>, включая проведение всех необходимых административных процедур, не должен превышать 15 минут с момента получения специалистом, ответственным за предоставление муниципальной услуги, соответствующего обращения от получателя муниципальной услуги, оформленного в соответствии с требованиями настоящего административного регламента.</w:t>
      </w:r>
    </w:p>
    <w:p w:rsidR="00C96799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Читательский формуляр на руки не выдается</w:t>
      </w:r>
      <w:r w:rsidR="001364C6" w:rsidRPr="00DB345C">
        <w:rPr>
          <w:rFonts w:ascii="Times New Roman" w:hAnsi="Times New Roman" w:cs="Times New Roman"/>
          <w:sz w:val="24"/>
          <w:szCs w:val="24"/>
        </w:rPr>
        <w:t xml:space="preserve"> 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хранится 3 года.</w:t>
      </w:r>
    </w:p>
    <w:p w:rsidR="00C47CAC" w:rsidRPr="00DB345C" w:rsidRDefault="00C47CAC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D60FC" w:rsidRPr="00DB345C">
        <w:rPr>
          <w:rFonts w:ascii="Times New Roman" w:hAnsi="Times New Roman" w:cs="Times New Roman"/>
          <w:sz w:val="24"/>
          <w:szCs w:val="24"/>
        </w:rPr>
        <w:t>получа</w:t>
      </w:r>
      <w:r w:rsidRPr="00DB345C">
        <w:rPr>
          <w:rFonts w:ascii="Times New Roman" w:hAnsi="Times New Roman" w:cs="Times New Roman"/>
          <w:sz w:val="24"/>
          <w:szCs w:val="24"/>
        </w:rPr>
        <w:t xml:space="preserve">тели </w:t>
      </w:r>
      <w:r w:rsidR="00DD60FC" w:rsidRPr="00DB345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B345C">
        <w:rPr>
          <w:rFonts w:ascii="Times New Roman" w:hAnsi="Times New Roman" w:cs="Times New Roman"/>
          <w:sz w:val="24"/>
          <w:szCs w:val="24"/>
        </w:rPr>
        <w:t>могут воспользоваться ксерокопированием части или фрагмента документа (в соответствие с частью 4 Гражданского кодекса РФ)</w:t>
      </w:r>
      <w:r w:rsidR="00DD60FC" w:rsidRPr="00DB345C">
        <w:rPr>
          <w:rFonts w:ascii="Times New Roman" w:hAnsi="Times New Roman" w:cs="Times New Roman"/>
          <w:sz w:val="24"/>
          <w:szCs w:val="24"/>
        </w:rPr>
        <w:t>. Э</w:t>
      </w:r>
      <w:r w:rsidRPr="00DB345C">
        <w:rPr>
          <w:rFonts w:ascii="Times New Roman" w:hAnsi="Times New Roman" w:cs="Times New Roman"/>
          <w:sz w:val="24"/>
          <w:szCs w:val="24"/>
        </w:rPr>
        <w:t xml:space="preserve">та услуга является дополнительной к основной деятельности, поэтому является платной согласно </w:t>
      </w:r>
      <w:r w:rsidR="00DD60FC" w:rsidRPr="00DB345C">
        <w:rPr>
          <w:rFonts w:ascii="Times New Roman" w:hAnsi="Times New Roman" w:cs="Times New Roman"/>
          <w:sz w:val="24"/>
          <w:szCs w:val="24"/>
        </w:rPr>
        <w:t>П</w:t>
      </w:r>
      <w:r w:rsidRPr="00DB345C">
        <w:rPr>
          <w:rFonts w:ascii="Times New Roman" w:hAnsi="Times New Roman" w:cs="Times New Roman"/>
          <w:sz w:val="24"/>
          <w:szCs w:val="24"/>
        </w:rPr>
        <w:t>оложению об оказании платных услуг.</w:t>
      </w:r>
    </w:p>
    <w:p w:rsidR="004455C2" w:rsidRPr="00DB345C" w:rsidRDefault="00C9679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4455C2" w:rsidRPr="00DB345C">
        <w:rPr>
          <w:rFonts w:ascii="Times New Roman" w:hAnsi="Times New Roman" w:cs="Times New Roman"/>
          <w:sz w:val="24"/>
          <w:szCs w:val="24"/>
        </w:rPr>
        <w:t xml:space="preserve">3.3.Предоставление доступа к справочно </w:t>
      </w:r>
      <w:r w:rsidR="00701546" w:rsidRPr="00DB345C">
        <w:rPr>
          <w:rFonts w:ascii="Times New Roman" w:hAnsi="Times New Roman" w:cs="Times New Roman"/>
          <w:sz w:val="24"/>
          <w:szCs w:val="24"/>
        </w:rPr>
        <w:t>–</w:t>
      </w:r>
      <w:r w:rsidR="004455C2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701546" w:rsidRPr="00DB345C">
        <w:rPr>
          <w:rFonts w:ascii="Times New Roman" w:hAnsi="Times New Roman" w:cs="Times New Roman"/>
          <w:sz w:val="24"/>
          <w:szCs w:val="24"/>
        </w:rPr>
        <w:t xml:space="preserve">библиографическому </w:t>
      </w:r>
      <w:r w:rsidR="004455C2" w:rsidRPr="00DB345C">
        <w:rPr>
          <w:rFonts w:ascii="Times New Roman" w:hAnsi="Times New Roman" w:cs="Times New Roman"/>
          <w:sz w:val="24"/>
          <w:szCs w:val="24"/>
        </w:rPr>
        <w:t>аппарату  библиотек</w:t>
      </w:r>
      <w:r w:rsidR="00E8435F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B5072F" w:rsidRPr="00DB345C">
        <w:rPr>
          <w:rFonts w:ascii="Times New Roman" w:hAnsi="Times New Roman" w:cs="Times New Roman"/>
          <w:sz w:val="24"/>
          <w:szCs w:val="24"/>
        </w:rPr>
        <w:t>М</w:t>
      </w:r>
      <w:r w:rsidR="00B5072F">
        <w:rPr>
          <w:rFonts w:ascii="Times New Roman" w:hAnsi="Times New Roman" w:cs="Times New Roman"/>
          <w:sz w:val="24"/>
          <w:szCs w:val="24"/>
        </w:rPr>
        <w:t>Б</w:t>
      </w:r>
      <w:r w:rsidR="00B5072F" w:rsidRPr="00DB345C">
        <w:rPr>
          <w:rFonts w:ascii="Times New Roman" w:hAnsi="Times New Roman" w:cs="Times New Roman"/>
          <w:sz w:val="24"/>
          <w:szCs w:val="24"/>
        </w:rPr>
        <w:t>УК</w:t>
      </w:r>
      <w:r w:rsidR="00E8435F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E8435F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="004455C2" w:rsidRPr="00DB345C">
        <w:rPr>
          <w:rFonts w:ascii="Times New Roman" w:hAnsi="Times New Roman" w:cs="Times New Roman"/>
          <w:sz w:val="24"/>
          <w:szCs w:val="24"/>
        </w:rPr>
        <w:t>.</w:t>
      </w:r>
    </w:p>
    <w:p w:rsidR="00067E6E" w:rsidRPr="00DB345C" w:rsidRDefault="00067E6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Справочно-библиографическое обслуживание включает в себя  библиографическую или фактографическую информацию:</w:t>
      </w:r>
    </w:p>
    <w:p w:rsidR="00067E6E" w:rsidRPr="00DB345C" w:rsidRDefault="00067E6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>о наличии и (или) местонахождении издания в фонде;</w:t>
      </w:r>
    </w:p>
    <w:p w:rsidR="00067E6E" w:rsidRPr="00DB345C" w:rsidRDefault="00067E6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об отсутствующих в запросе получателя </w:t>
      </w:r>
      <w:r w:rsidR="00745C95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>слуги или неправильных (искаженных) элементах библиографического элемента;</w:t>
      </w:r>
    </w:p>
    <w:p w:rsidR="00067E6E" w:rsidRPr="00DB345C" w:rsidRDefault="00067E6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о литературе по определенной теме, интересующей получателя </w:t>
      </w:r>
      <w:r w:rsidR="00745C95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>слуги;</w:t>
      </w:r>
    </w:p>
    <w:p w:rsidR="00067E6E" w:rsidRPr="00DB345C" w:rsidRDefault="00067E6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сведения, факты, интересующие получателя </w:t>
      </w:r>
      <w:r w:rsidR="00745C95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>слуги.</w:t>
      </w:r>
    </w:p>
    <w:p w:rsidR="00067E6E" w:rsidRPr="00DB345C" w:rsidRDefault="00067E6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К справочно-библиографическому обслуживанию относится библиографическая консультация, содержащая советы по самостоятельному использованию путей и средств библиографического поиска.</w:t>
      </w:r>
    </w:p>
    <w:p w:rsidR="00067E6E" w:rsidRPr="00DB345C" w:rsidRDefault="00067E6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Административные процедуры по предоставлению   данной  услуги в   включают в себя:</w:t>
      </w:r>
    </w:p>
    <w:p w:rsidR="00206E59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а) Библиотекарь производит запись (перерегистрацию)  </w:t>
      </w:r>
      <w:r w:rsidR="00E8435F" w:rsidRPr="00DB345C">
        <w:rPr>
          <w:rFonts w:ascii="Times New Roman" w:hAnsi="Times New Roman" w:cs="Times New Roman"/>
          <w:sz w:val="24"/>
          <w:szCs w:val="24"/>
        </w:rPr>
        <w:t>получател</w:t>
      </w:r>
      <w:r w:rsidRPr="00DB345C">
        <w:rPr>
          <w:rFonts w:ascii="Times New Roman" w:hAnsi="Times New Roman" w:cs="Times New Roman"/>
          <w:sz w:val="24"/>
          <w:szCs w:val="24"/>
        </w:rPr>
        <w:t>я</w:t>
      </w:r>
      <w:r w:rsidR="00E8435F" w:rsidRPr="00DB34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в библиотеку:</w:t>
      </w:r>
    </w:p>
    <w:p w:rsidR="00206E59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- оформляет читательский формуляр (Приложение № 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345C">
        <w:rPr>
          <w:rFonts w:ascii="Times New Roman" w:hAnsi="Times New Roman" w:cs="Times New Roman"/>
          <w:sz w:val="24"/>
          <w:szCs w:val="24"/>
        </w:rPr>
        <w:t>) в соответствии с предоставленными документами.</w:t>
      </w:r>
    </w:p>
    <w:p w:rsidR="00206E59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знакомит с Правилами пользования читальным залом под роспись. </w:t>
      </w:r>
    </w:p>
    <w:p w:rsidR="00206E59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Регистрация одного </w:t>
      </w:r>
      <w:r w:rsidR="00E8435F" w:rsidRPr="00DB345C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осуществляется в срок до 8 минут, перерегистрация  - в течение 5 минут. Ожидание получателем муниципальной услуги в очереди при подаче документов не должно превышать 15 минут</w:t>
      </w:r>
    </w:p>
    <w:p w:rsidR="00206E59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Перерегистрация осуществляется один раз в год.</w:t>
      </w:r>
    </w:p>
    <w:p w:rsidR="00206E59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б) Пол</w:t>
      </w:r>
      <w:r w:rsidR="006045E3" w:rsidRPr="00DB345C">
        <w:rPr>
          <w:rFonts w:ascii="Times New Roman" w:hAnsi="Times New Roman" w:cs="Times New Roman"/>
          <w:sz w:val="24"/>
          <w:szCs w:val="24"/>
        </w:rPr>
        <w:t>уча</w:t>
      </w:r>
      <w:r w:rsidRPr="00DB345C">
        <w:rPr>
          <w:rFonts w:ascii="Times New Roman" w:hAnsi="Times New Roman" w:cs="Times New Roman"/>
          <w:sz w:val="24"/>
          <w:szCs w:val="24"/>
        </w:rPr>
        <w:t>тель</w:t>
      </w:r>
      <w:r w:rsidR="006045E3" w:rsidRPr="00DB345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в устной форме делает запрос на выдачу требуемого документа.</w:t>
      </w:r>
    </w:p>
    <w:p w:rsidR="00206E59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в) Библиотекарь производит поиск нужной литературы и готовит перечень имеющейся литературы и (или) необходимых печатных документов (книг) получателю </w:t>
      </w:r>
      <w:r w:rsidR="00745C95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>слуги по его запросу.</w:t>
      </w:r>
    </w:p>
    <w:p w:rsidR="00206E59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Время поиска нужной литературы составляет от 20 минут до 2 часов.</w:t>
      </w:r>
    </w:p>
    <w:p w:rsidR="004455C2" w:rsidRPr="00DB345C" w:rsidRDefault="00206E5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Ч</w:t>
      </w:r>
      <w:r w:rsidR="004455C2" w:rsidRPr="00DB345C">
        <w:rPr>
          <w:rFonts w:ascii="Times New Roman" w:hAnsi="Times New Roman" w:cs="Times New Roman"/>
          <w:sz w:val="24"/>
          <w:szCs w:val="24"/>
        </w:rPr>
        <w:t>итательский формуляр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4455C2" w:rsidRPr="00DB345C">
        <w:rPr>
          <w:rFonts w:ascii="Times New Roman" w:hAnsi="Times New Roman" w:cs="Times New Roman"/>
          <w:sz w:val="24"/>
          <w:szCs w:val="24"/>
        </w:rPr>
        <w:t xml:space="preserve"> хранится в течение 3 лет.     </w:t>
      </w:r>
    </w:p>
    <w:p w:rsidR="004455C2" w:rsidRPr="00DB345C" w:rsidRDefault="00136A1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3.4. </w:t>
      </w:r>
      <w:r w:rsidR="004455C2" w:rsidRPr="00DB345C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издания, хранящимся в библиотеках,</w:t>
      </w:r>
      <w:r w:rsidR="00E50987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4455C2" w:rsidRPr="00DB345C">
        <w:rPr>
          <w:rFonts w:ascii="Times New Roman" w:hAnsi="Times New Roman" w:cs="Times New Roman"/>
          <w:sz w:val="24"/>
          <w:szCs w:val="24"/>
        </w:rPr>
        <w:t>и редким книгам с учетом соблюдения требований законодательства Р</w:t>
      </w:r>
      <w:r w:rsidR="006045E3" w:rsidRPr="00DB34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455C2" w:rsidRPr="00DB345C">
        <w:rPr>
          <w:rFonts w:ascii="Times New Roman" w:hAnsi="Times New Roman" w:cs="Times New Roman"/>
          <w:sz w:val="24"/>
          <w:szCs w:val="24"/>
        </w:rPr>
        <w:t>Ф</w:t>
      </w:r>
      <w:r w:rsidR="006045E3" w:rsidRPr="00DB345C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E50987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6045E3" w:rsidRPr="00DB345C">
        <w:rPr>
          <w:rFonts w:ascii="Times New Roman" w:hAnsi="Times New Roman" w:cs="Times New Roman"/>
          <w:sz w:val="24"/>
          <w:szCs w:val="24"/>
        </w:rPr>
        <w:t>«О</w:t>
      </w:r>
      <w:r w:rsidR="004455C2" w:rsidRPr="00DB345C">
        <w:rPr>
          <w:rFonts w:ascii="Times New Roman" w:hAnsi="Times New Roman" w:cs="Times New Roman"/>
          <w:sz w:val="24"/>
          <w:szCs w:val="24"/>
        </w:rPr>
        <w:t>б авторских и смежных правах</w:t>
      </w:r>
      <w:r w:rsidR="006045E3" w:rsidRPr="00DB345C">
        <w:rPr>
          <w:rFonts w:ascii="Times New Roman" w:hAnsi="Times New Roman" w:cs="Times New Roman"/>
          <w:sz w:val="24"/>
          <w:szCs w:val="24"/>
        </w:rPr>
        <w:t>»</w:t>
      </w:r>
      <w:r w:rsidR="004455C2" w:rsidRPr="00DB345C">
        <w:rPr>
          <w:rFonts w:ascii="Times New Roman" w:hAnsi="Times New Roman" w:cs="Times New Roman"/>
          <w:sz w:val="24"/>
          <w:szCs w:val="24"/>
        </w:rPr>
        <w:t>.</w:t>
      </w:r>
    </w:p>
    <w:p w:rsidR="004455C2" w:rsidRPr="00DB345C" w:rsidRDefault="004455C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Данная услуга осуществляется путем личного обращения  пол</w:t>
      </w:r>
      <w:r w:rsidR="001766EA" w:rsidRPr="00DB345C">
        <w:rPr>
          <w:rFonts w:ascii="Times New Roman" w:hAnsi="Times New Roman" w:cs="Times New Roman"/>
          <w:sz w:val="24"/>
          <w:szCs w:val="24"/>
        </w:rPr>
        <w:t>уч</w:t>
      </w:r>
      <w:r w:rsidRPr="00DB345C">
        <w:rPr>
          <w:rFonts w:ascii="Times New Roman" w:hAnsi="Times New Roman" w:cs="Times New Roman"/>
          <w:sz w:val="24"/>
          <w:szCs w:val="24"/>
        </w:rPr>
        <w:t>ателя</w:t>
      </w:r>
      <w:r w:rsidR="001766EA" w:rsidRPr="00DB345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в библиотеку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РБ, либо по электронному  запросу на электронный адрес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="001766EA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1766EA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 ( Приложение № 7)</w:t>
      </w:r>
    </w:p>
    <w:p w:rsidR="004455C2" w:rsidRPr="00DB345C" w:rsidRDefault="004455C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Перечень оцифрованных  изданий,  хранящихся в 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фондах </w:t>
      </w:r>
      <w:r w:rsidR="00F22E7A" w:rsidRPr="00DB345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РБ, в том числе из фонда редких книг, условия  доступа  к  ним получателей </w:t>
      </w:r>
      <w:r w:rsidR="00F22E7A" w:rsidRPr="00DB345C">
        <w:rPr>
          <w:rFonts w:ascii="Times New Roman" w:hAnsi="Times New Roman" w:cs="Times New Roman"/>
          <w:sz w:val="24"/>
          <w:szCs w:val="24"/>
        </w:rPr>
        <w:t>муниципаль</w:t>
      </w:r>
      <w:r w:rsidRPr="00DB345C">
        <w:rPr>
          <w:rFonts w:ascii="Times New Roman" w:hAnsi="Times New Roman" w:cs="Times New Roman"/>
          <w:sz w:val="24"/>
          <w:szCs w:val="24"/>
        </w:rPr>
        <w:t>ных услуг  в соответствии с действующим законодательством в области охраны авторских и смежных правах, размещается на информационных стендах в помещени</w:t>
      </w:r>
      <w:r w:rsidR="00F22E7A" w:rsidRPr="00DB345C">
        <w:rPr>
          <w:rFonts w:ascii="Times New Roman" w:hAnsi="Times New Roman" w:cs="Times New Roman"/>
          <w:sz w:val="24"/>
          <w:szCs w:val="24"/>
        </w:rPr>
        <w:t>ях</w:t>
      </w:r>
      <w:r w:rsidRPr="00DB345C">
        <w:rPr>
          <w:rFonts w:ascii="Times New Roman" w:hAnsi="Times New Roman" w:cs="Times New Roman"/>
          <w:sz w:val="24"/>
          <w:szCs w:val="24"/>
        </w:rPr>
        <w:t xml:space="preserve">  библиотек</w:t>
      </w:r>
      <w:r w:rsidR="00F22E7A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F22E7A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F22E7A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4455C2" w:rsidRPr="00DB345C" w:rsidRDefault="004455C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Максимальное время консультирования специалистом библиотеки получател</w:t>
      </w:r>
      <w:r w:rsidR="00EC0C1A" w:rsidRPr="00DB345C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Pr="00DB345C">
        <w:rPr>
          <w:rFonts w:ascii="Times New Roman" w:hAnsi="Times New Roman" w:cs="Times New Roman"/>
          <w:sz w:val="24"/>
          <w:szCs w:val="24"/>
        </w:rPr>
        <w:t>услуг</w:t>
      </w:r>
      <w:r w:rsidR="00EC0C1A" w:rsidRPr="00DB345C">
        <w:rPr>
          <w:rFonts w:ascii="Times New Roman" w:hAnsi="Times New Roman" w:cs="Times New Roman"/>
          <w:sz w:val="24"/>
          <w:szCs w:val="24"/>
        </w:rPr>
        <w:t>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по предоставлению доступа к  оцифрованным документам, хранящимся в библиотеке, в том числе к фонду редких книг, выдаче во временное пользование изданий из фонда редких книг   - 10 мин.</w:t>
      </w:r>
    </w:p>
    <w:p w:rsidR="004455C2" w:rsidRPr="00DB345C" w:rsidRDefault="004455C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Предоставление доступа к оцифрованным  изданиям осуществляется в течение 10 мин с момента обращения получателя </w:t>
      </w:r>
      <w:r w:rsidR="00EC0C1A" w:rsidRPr="00DB345C">
        <w:rPr>
          <w:rFonts w:ascii="Times New Roman" w:hAnsi="Times New Roman" w:cs="Times New Roman"/>
          <w:sz w:val="24"/>
          <w:szCs w:val="24"/>
        </w:rPr>
        <w:t>муниципальной</w:t>
      </w:r>
      <w:r w:rsidRPr="00DB345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455C2" w:rsidRPr="00DB345C" w:rsidRDefault="004455C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При наличии очереди на доступ к оцифрованным  изданиям в помещени</w:t>
      </w:r>
      <w:r w:rsidR="00315C79" w:rsidRPr="00DB345C">
        <w:rPr>
          <w:rFonts w:ascii="Times New Roman" w:hAnsi="Times New Roman" w:cs="Times New Roman"/>
          <w:sz w:val="24"/>
          <w:szCs w:val="24"/>
        </w:rPr>
        <w:t>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библиотеки,  непрерывное пользование базой данных оцифрованных изданий для получателя </w:t>
      </w:r>
      <w:r w:rsidR="00315C79" w:rsidRPr="00DB34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B345C">
        <w:rPr>
          <w:rFonts w:ascii="Times New Roman" w:hAnsi="Times New Roman" w:cs="Times New Roman"/>
          <w:sz w:val="24"/>
          <w:szCs w:val="24"/>
        </w:rPr>
        <w:t xml:space="preserve"> услуги может быть ограничено до 1 часа.</w:t>
      </w:r>
    </w:p>
    <w:p w:rsidR="004455C2" w:rsidRPr="00DB345C" w:rsidRDefault="004455C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Услуга предоставляется в помещении  данной библиотеки, специально оборудованном персональными компьютерами с возможностью доступа к оцифрованным изданиям,  печатающим устройством.</w:t>
      </w:r>
    </w:p>
    <w:p w:rsidR="004455C2" w:rsidRPr="00DB345C" w:rsidRDefault="004455C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по предоставлению  </w:t>
      </w:r>
      <w:r w:rsidR="00315C79" w:rsidRPr="00DB34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B345C">
        <w:rPr>
          <w:rFonts w:ascii="Times New Roman" w:hAnsi="Times New Roman" w:cs="Times New Roman"/>
          <w:sz w:val="24"/>
          <w:szCs w:val="24"/>
        </w:rPr>
        <w:t>услуги включают в себя:</w:t>
      </w:r>
    </w:p>
    <w:p w:rsidR="00E86B69" w:rsidRPr="00DB345C" w:rsidRDefault="007F2F8B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а)</w:t>
      </w:r>
      <w:r w:rsidR="00AF4896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A074E5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E86B69" w:rsidRPr="00DB345C">
        <w:rPr>
          <w:rFonts w:ascii="Times New Roman" w:hAnsi="Times New Roman" w:cs="Times New Roman"/>
          <w:sz w:val="24"/>
          <w:szCs w:val="24"/>
        </w:rPr>
        <w:t>Получатель муниципальной услуги  в устной форме делает запрос на предоставление доступа к оцифрованному документу.</w:t>
      </w:r>
    </w:p>
    <w:p w:rsidR="007F2F8B" w:rsidRPr="00DB345C" w:rsidRDefault="00E86B6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б) </w:t>
      </w:r>
      <w:r w:rsidR="007F2F8B" w:rsidRPr="00DB345C">
        <w:rPr>
          <w:rFonts w:ascii="Times New Roman" w:hAnsi="Times New Roman" w:cs="Times New Roman"/>
          <w:sz w:val="24"/>
          <w:szCs w:val="24"/>
        </w:rPr>
        <w:t xml:space="preserve">Библиотекарь производит запись </w:t>
      </w:r>
      <w:r w:rsidR="007646EA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>запроса</w:t>
      </w:r>
      <w:r w:rsidR="007F2F8B" w:rsidRPr="00DB345C">
        <w:rPr>
          <w:rFonts w:ascii="Times New Roman" w:hAnsi="Times New Roman" w:cs="Times New Roman"/>
          <w:sz w:val="24"/>
          <w:szCs w:val="24"/>
        </w:rPr>
        <w:t xml:space="preserve">  </w:t>
      </w:r>
      <w:r w:rsidR="005C3E27" w:rsidRPr="00DB345C">
        <w:rPr>
          <w:rFonts w:ascii="Times New Roman" w:hAnsi="Times New Roman" w:cs="Times New Roman"/>
          <w:sz w:val="24"/>
          <w:szCs w:val="24"/>
        </w:rPr>
        <w:t xml:space="preserve">получателя муниципальной услуги </w:t>
      </w:r>
      <w:r w:rsidR="007F2F8B" w:rsidRPr="00DB345C">
        <w:rPr>
          <w:rFonts w:ascii="Times New Roman" w:hAnsi="Times New Roman" w:cs="Times New Roman"/>
          <w:sz w:val="24"/>
          <w:szCs w:val="24"/>
        </w:rPr>
        <w:t xml:space="preserve"> в </w:t>
      </w:r>
      <w:r w:rsidRPr="00DB345C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DB345C">
        <w:rPr>
          <w:rFonts w:ascii="Times New Roman" w:hAnsi="Times New Roman" w:cs="Times New Roman"/>
          <w:sz w:val="24"/>
          <w:szCs w:val="24"/>
        </w:rPr>
        <w:lastRenderedPageBreak/>
        <w:t>учета выдачи электронных изданий;</w:t>
      </w:r>
    </w:p>
    <w:p w:rsidR="00E86B69" w:rsidRPr="00DB345C" w:rsidRDefault="00E86B6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Регистрация одного запроса  осуществляется в срок до 5 минут</w:t>
      </w:r>
    </w:p>
    <w:p w:rsidR="007F2F8B" w:rsidRPr="00DB345C" w:rsidRDefault="00E86B6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в) З</w:t>
      </w:r>
      <w:r w:rsidR="007F2F8B" w:rsidRPr="00DB345C">
        <w:rPr>
          <w:rFonts w:ascii="Times New Roman" w:hAnsi="Times New Roman" w:cs="Times New Roman"/>
          <w:sz w:val="24"/>
          <w:szCs w:val="24"/>
        </w:rPr>
        <w:t xml:space="preserve">накомит с Правилами пользования библиотекой и другими актами, регламентирующими библиотечную деятельность. </w:t>
      </w:r>
    </w:p>
    <w:p w:rsidR="007F2F8B" w:rsidRPr="00DB345C" w:rsidRDefault="00E86B6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г</w:t>
      </w:r>
      <w:r w:rsidR="007F2F8B" w:rsidRPr="00DB345C">
        <w:rPr>
          <w:rFonts w:ascii="Times New Roman" w:hAnsi="Times New Roman" w:cs="Times New Roman"/>
          <w:sz w:val="24"/>
          <w:szCs w:val="24"/>
        </w:rPr>
        <w:t xml:space="preserve">) </w:t>
      </w:r>
      <w:r w:rsidR="00AF4896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7F2F8B" w:rsidRPr="00DB345C">
        <w:rPr>
          <w:rFonts w:ascii="Times New Roman" w:hAnsi="Times New Roman" w:cs="Times New Roman"/>
          <w:sz w:val="24"/>
          <w:szCs w:val="24"/>
        </w:rPr>
        <w:t xml:space="preserve">Библиотекарь выполняет запрос, осуществляет </w:t>
      </w:r>
      <w:r w:rsidR="00E8333B" w:rsidRPr="00DB345C">
        <w:rPr>
          <w:rFonts w:ascii="Times New Roman" w:hAnsi="Times New Roman" w:cs="Times New Roman"/>
          <w:sz w:val="24"/>
          <w:szCs w:val="24"/>
        </w:rPr>
        <w:t>доступ к оцифрованным изданиям</w:t>
      </w:r>
      <w:r w:rsidR="007F2F8B" w:rsidRPr="00DB345C">
        <w:rPr>
          <w:rFonts w:ascii="Times New Roman" w:hAnsi="Times New Roman" w:cs="Times New Roman"/>
          <w:sz w:val="24"/>
          <w:szCs w:val="24"/>
        </w:rPr>
        <w:t>.</w:t>
      </w:r>
    </w:p>
    <w:p w:rsidR="007F2F8B" w:rsidRPr="00DB345C" w:rsidRDefault="0072081B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д</w:t>
      </w:r>
      <w:r w:rsidR="007F2F8B" w:rsidRPr="00DB345C">
        <w:rPr>
          <w:rFonts w:ascii="Times New Roman" w:hAnsi="Times New Roman" w:cs="Times New Roman"/>
          <w:sz w:val="24"/>
          <w:szCs w:val="24"/>
        </w:rPr>
        <w:t xml:space="preserve">) </w:t>
      </w:r>
      <w:r w:rsidR="00AF4896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EC0D89" w:rsidRPr="00DB345C">
        <w:rPr>
          <w:rFonts w:ascii="Times New Roman" w:hAnsi="Times New Roman" w:cs="Times New Roman"/>
          <w:sz w:val="24"/>
          <w:szCs w:val="24"/>
        </w:rPr>
        <w:t xml:space="preserve">При окончании работы с электронным изданием </w:t>
      </w:r>
      <w:r w:rsidR="005C3E27" w:rsidRPr="00DB345C">
        <w:rPr>
          <w:rFonts w:ascii="Times New Roman" w:hAnsi="Times New Roman" w:cs="Times New Roman"/>
          <w:sz w:val="24"/>
          <w:szCs w:val="24"/>
        </w:rPr>
        <w:t>получатель муниципальной услуги</w:t>
      </w:r>
      <w:r w:rsidR="00EC0D89" w:rsidRPr="00DB345C">
        <w:rPr>
          <w:rFonts w:ascii="Times New Roman" w:hAnsi="Times New Roman" w:cs="Times New Roman"/>
          <w:sz w:val="24"/>
          <w:szCs w:val="24"/>
        </w:rPr>
        <w:t xml:space="preserve"> сообщает библиотекарю, который проверяет целостность электронного документа и завершает работу программы с электронным документом</w:t>
      </w:r>
      <w:r w:rsidR="007F2F8B" w:rsidRPr="00DB345C">
        <w:rPr>
          <w:rFonts w:ascii="Times New Roman" w:hAnsi="Times New Roman" w:cs="Times New Roman"/>
          <w:sz w:val="24"/>
          <w:szCs w:val="24"/>
        </w:rPr>
        <w:t>.</w:t>
      </w:r>
    </w:p>
    <w:p w:rsidR="004455C2" w:rsidRPr="00DB345C" w:rsidRDefault="0072081B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е</w:t>
      </w:r>
      <w:r w:rsidR="00EC0D89" w:rsidRPr="00DB345C">
        <w:rPr>
          <w:rFonts w:ascii="Times New Roman" w:hAnsi="Times New Roman" w:cs="Times New Roman"/>
          <w:sz w:val="24"/>
          <w:szCs w:val="24"/>
        </w:rPr>
        <w:t xml:space="preserve">) </w:t>
      </w:r>
      <w:r w:rsidR="004455C2" w:rsidRPr="00DB345C">
        <w:rPr>
          <w:rFonts w:ascii="Times New Roman" w:hAnsi="Times New Roman" w:cs="Times New Roman"/>
          <w:sz w:val="24"/>
          <w:szCs w:val="24"/>
        </w:rPr>
        <w:t>При необходимости получения копий оцифрованных изданий, изданий из редкого фонда специалист  библиотеки предоставляет их пол</w:t>
      </w:r>
      <w:r w:rsidRPr="00DB345C">
        <w:rPr>
          <w:rFonts w:ascii="Times New Roman" w:hAnsi="Times New Roman" w:cs="Times New Roman"/>
          <w:sz w:val="24"/>
          <w:szCs w:val="24"/>
        </w:rPr>
        <w:t>уча</w:t>
      </w:r>
      <w:r w:rsidR="004455C2" w:rsidRPr="00DB345C">
        <w:rPr>
          <w:rFonts w:ascii="Times New Roman" w:hAnsi="Times New Roman" w:cs="Times New Roman"/>
          <w:sz w:val="24"/>
          <w:szCs w:val="24"/>
        </w:rPr>
        <w:t xml:space="preserve">телю </w:t>
      </w:r>
      <w:r w:rsidRPr="00DB345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455C2" w:rsidRPr="00DB345C">
        <w:rPr>
          <w:rFonts w:ascii="Times New Roman" w:hAnsi="Times New Roman" w:cs="Times New Roman"/>
          <w:sz w:val="24"/>
          <w:szCs w:val="24"/>
        </w:rPr>
        <w:t>в соответствии с 4 частью Гражданского кодекса Российской Федерации.</w:t>
      </w:r>
    </w:p>
    <w:p w:rsidR="007F2F8B" w:rsidRPr="00DB345C" w:rsidRDefault="00F90D4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ж) </w:t>
      </w:r>
      <w:r w:rsidR="00EC0D89" w:rsidRPr="00DB345C">
        <w:rPr>
          <w:rFonts w:ascii="Times New Roman" w:hAnsi="Times New Roman" w:cs="Times New Roman"/>
          <w:sz w:val="24"/>
          <w:szCs w:val="24"/>
        </w:rPr>
        <w:t xml:space="preserve">При запросе </w:t>
      </w:r>
      <w:r w:rsidR="007F2F8B" w:rsidRPr="00DB345C">
        <w:rPr>
          <w:rFonts w:ascii="Times New Roman" w:hAnsi="Times New Roman" w:cs="Times New Roman"/>
          <w:sz w:val="24"/>
          <w:szCs w:val="24"/>
        </w:rPr>
        <w:t>эл</w:t>
      </w:r>
      <w:r w:rsidR="00EC0D89" w:rsidRPr="00DB345C">
        <w:rPr>
          <w:rFonts w:ascii="Times New Roman" w:hAnsi="Times New Roman" w:cs="Times New Roman"/>
          <w:sz w:val="24"/>
          <w:szCs w:val="24"/>
        </w:rPr>
        <w:t xml:space="preserve">ектронного издания через официальный сайт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 xml:space="preserve">” </w:t>
      </w:r>
      <w:r w:rsidR="00EC0D89" w:rsidRPr="00DB345C">
        <w:rPr>
          <w:rFonts w:ascii="Times New Roman" w:hAnsi="Times New Roman" w:cs="Times New Roman"/>
          <w:sz w:val="24"/>
          <w:szCs w:val="24"/>
        </w:rPr>
        <w:t>МР Аскинский район РБ или электронную почту, регистрация пол</w:t>
      </w:r>
      <w:r w:rsidR="00E86B69" w:rsidRPr="00DB345C">
        <w:rPr>
          <w:rFonts w:ascii="Times New Roman" w:hAnsi="Times New Roman" w:cs="Times New Roman"/>
          <w:sz w:val="24"/>
          <w:szCs w:val="24"/>
        </w:rPr>
        <w:t>уч</w:t>
      </w:r>
      <w:r w:rsidR="00EC0D89" w:rsidRPr="00DB345C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E86B69" w:rsidRPr="00DB345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C0D89" w:rsidRPr="00DB345C">
        <w:rPr>
          <w:rFonts w:ascii="Times New Roman" w:hAnsi="Times New Roman" w:cs="Times New Roman"/>
          <w:sz w:val="24"/>
          <w:szCs w:val="24"/>
        </w:rPr>
        <w:t>не требуется. Электронный документ предоставляется по электронной почте в течение 5 дней с момента получения запроса.</w:t>
      </w:r>
    </w:p>
    <w:p w:rsidR="004455C2" w:rsidRPr="00DB345C" w:rsidRDefault="004455C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3.</w:t>
      </w:r>
      <w:r w:rsidR="005D0E7F" w:rsidRPr="00DB345C">
        <w:rPr>
          <w:rFonts w:ascii="Times New Roman" w:hAnsi="Times New Roman" w:cs="Times New Roman"/>
          <w:sz w:val="24"/>
          <w:szCs w:val="24"/>
        </w:rPr>
        <w:t>5</w:t>
      </w:r>
      <w:r w:rsidRPr="00DB345C">
        <w:rPr>
          <w:rFonts w:ascii="Times New Roman" w:hAnsi="Times New Roman" w:cs="Times New Roman"/>
          <w:sz w:val="24"/>
          <w:szCs w:val="24"/>
        </w:rPr>
        <w:t xml:space="preserve">. Библиотеки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 в целях формирования духовно наполненного досуга, популяризации лучших образцов отечественной и зарубежной литературы организуют бесплатно для получателей </w:t>
      </w:r>
      <w:r w:rsidR="005D0E7F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 xml:space="preserve">слуги различные формы массовых мероприятий согласно настоящего </w:t>
      </w:r>
      <w:r w:rsidR="005D0E7F" w:rsidRPr="00DB34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4D07D9" w:rsidRPr="00DB345C" w:rsidRDefault="004D07D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3.6. Предоставление доступа к документам, хранящимся в справочно – поисковой системе Консультант Плюс включает в себя следующие административные процедуры:</w:t>
      </w:r>
    </w:p>
    <w:p w:rsidR="004D07D9" w:rsidRPr="00DB345C" w:rsidRDefault="004D07D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а) Прием запроса получателя муниципальной услуги;</w:t>
      </w:r>
    </w:p>
    <w:p w:rsidR="004D07D9" w:rsidRPr="00DB345C" w:rsidRDefault="004D07D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б) Регистрация запроса в </w:t>
      </w:r>
      <w:r w:rsidR="00FF2BB2" w:rsidRPr="00DB345C">
        <w:rPr>
          <w:rFonts w:ascii="Times New Roman" w:hAnsi="Times New Roman" w:cs="Times New Roman"/>
          <w:sz w:val="24"/>
          <w:szCs w:val="24"/>
        </w:rPr>
        <w:t>Ж</w:t>
      </w:r>
      <w:r w:rsidRPr="00DB345C">
        <w:rPr>
          <w:rFonts w:ascii="Times New Roman" w:hAnsi="Times New Roman" w:cs="Times New Roman"/>
          <w:sz w:val="24"/>
          <w:szCs w:val="24"/>
        </w:rPr>
        <w:t>урнале регистрации запросов пользователей СПС Консультант Плюс;</w:t>
      </w:r>
    </w:p>
    <w:p w:rsidR="004D07D9" w:rsidRPr="00DB345C" w:rsidRDefault="004D07D9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в) Поиск документа в 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справочно- поисковой системе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Консультант Плюс;</w:t>
      </w:r>
    </w:p>
    <w:p w:rsidR="004D07D9" w:rsidRPr="00DB345C" w:rsidRDefault="008A1F08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г) Распечатка (запись на носитель) документа (эта услуга является дополнительной к основной деятельности, поэтому является платной согласно Положени</w:t>
      </w:r>
      <w:r w:rsidR="00FF2BB2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платных услуг). </w:t>
      </w:r>
    </w:p>
    <w:p w:rsidR="00F7549E" w:rsidRPr="00DB345C" w:rsidRDefault="001809B3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3.</w:t>
      </w:r>
      <w:r w:rsidR="00273F0B" w:rsidRPr="00DB345C">
        <w:rPr>
          <w:rFonts w:ascii="Times New Roman" w:hAnsi="Times New Roman" w:cs="Times New Roman"/>
          <w:sz w:val="24"/>
          <w:szCs w:val="24"/>
        </w:rPr>
        <w:t>7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0E180A" w:rsidRPr="00DB345C">
        <w:rPr>
          <w:rFonts w:ascii="Times New Roman" w:hAnsi="Times New Roman" w:cs="Times New Roman"/>
          <w:sz w:val="24"/>
          <w:szCs w:val="24"/>
        </w:rPr>
        <w:t>Внестационарное обслуживание</w:t>
      </w:r>
      <w:r w:rsidR="002A470C" w:rsidRPr="00DB345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34DDD" w:rsidRPr="00DB345C">
        <w:rPr>
          <w:rFonts w:ascii="Times New Roman" w:hAnsi="Times New Roman" w:cs="Times New Roman"/>
          <w:sz w:val="24"/>
          <w:szCs w:val="24"/>
        </w:rPr>
        <w:t>.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7549E" w:rsidRPr="00DB345C" w:rsidRDefault="00F7549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Услугами внестационарного обслуживания могут воспользоваться </w:t>
      </w:r>
      <w:r w:rsidR="00D80841" w:rsidRPr="00DB345C">
        <w:rPr>
          <w:rFonts w:ascii="Times New Roman" w:hAnsi="Times New Roman" w:cs="Times New Roman"/>
          <w:sz w:val="24"/>
          <w:szCs w:val="24"/>
        </w:rPr>
        <w:t>любые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032E37" w:rsidRPr="00DB345C">
        <w:rPr>
          <w:rFonts w:ascii="Times New Roman" w:hAnsi="Times New Roman" w:cs="Times New Roman"/>
          <w:sz w:val="24"/>
          <w:szCs w:val="24"/>
        </w:rPr>
        <w:t>организации</w:t>
      </w:r>
      <w:r w:rsidR="00D80841" w:rsidRPr="00DB345C">
        <w:rPr>
          <w:rFonts w:ascii="Times New Roman" w:hAnsi="Times New Roman" w:cs="Times New Roman"/>
          <w:sz w:val="24"/>
          <w:szCs w:val="24"/>
        </w:rPr>
        <w:t xml:space="preserve"> по</w:t>
      </w:r>
      <w:r w:rsidRPr="00DB345C">
        <w:rPr>
          <w:rFonts w:ascii="Times New Roman" w:hAnsi="Times New Roman" w:cs="Times New Roman"/>
          <w:sz w:val="24"/>
          <w:szCs w:val="24"/>
        </w:rPr>
        <w:t xml:space="preserve"> договорам с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="000A4CB2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0A4CB2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F7549E" w:rsidRPr="00DB345C" w:rsidRDefault="00F7549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Для работников трудовых коллективов организаций, предприятий и учреждений доставка литературы осуществляется библиотекарем 1 раз в месяц, по специальному графику </w:t>
      </w:r>
      <w:r w:rsidR="00072B4B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="000A4CB2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0A4CB2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F7549E" w:rsidRPr="00DB345C" w:rsidRDefault="00032E37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а)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Библиотекарь на основании документа, удостоверяющего личность, согласно </w:t>
      </w:r>
      <w:r w:rsidR="00745C95" w:rsidRPr="00DB345C">
        <w:rPr>
          <w:rFonts w:ascii="Times New Roman" w:hAnsi="Times New Roman" w:cs="Times New Roman"/>
          <w:sz w:val="24"/>
          <w:szCs w:val="24"/>
        </w:rPr>
        <w:t>п.п.2.</w:t>
      </w:r>
      <w:r w:rsidR="00726660" w:rsidRPr="00DB345C">
        <w:rPr>
          <w:rFonts w:ascii="Times New Roman" w:hAnsi="Times New Roman" w:cs="Times New Roman"/>
          <w:sz w:val="24"/>
          <w:szCs w:val="24"/>
        </w:rPr>
        <w:t>6</w:t>
      </w:r>
      <w:r w:rsidR="00745C95" w:rsidRPr="00DB345C">
        <w:rPr>
          <w:rFonts w:ascii="Times New Roman" w:hAnsi="Times New Roman" w:cs="Times New Roman"/>
          <w:sz w:val="24"/>
          <w:szCs w:val="24"/>
        </w:rPr>
        <w:t>.1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B345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егламента получателя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>слуги оформляет читательский формуляр, где заполняются личные данные гражданина с указанием контактного телефона.</w:t>
      </w:r>
    </w:p>
    <w:p w:rsidR="00F7549E" w:rsidRPr="00DB345C" w:rsidRDefault="00B527E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б) 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Библиотекарь знакомит получателя </w:t>
      </w:r>
      <w:r w:rsidR="00932822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слуги с </w:t>
      </w:r>
      <w:r w:rsidR="00932822" w:rsidRPr="00DB345C">
        <w:rPr>
          <w:rFonts w:ascii="Times New Roman" w:hAnsi="Times New Roman" w:cs="Times New Roman"/>
          <w:sz w:val="24"/>
          <w:szCs w:val="24"/>
        </w:rPr>
        <w:t>П</w:t>
      </w:r>
      <w:r w:rsidR="00F7549E" w:rsidRPr="00DB345C">
        <w:rPr>
          <w:rFonts w:ascii="Times New Roman" w:hAnsi="Times New Roman" w:cs="Times New Roman"/>
          <w:sz w:val="24"/>
          <w:szCs w:val="24"/>
        </w:rPr>
        <w:t>равилами пользования библиотекой под роспись.</w:t>
      </w:r>
    </w:p>
    <w:p w:rsidR="004D6B40" w:rsidRPr="00DB345C" w:rsidRDefault="004D6B4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в)  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>Пол</w:t>
      </w:r>
      <w:r w:rsidR="002F54D2" w:rsidRPr="00DB345C">
        <w:rPr>
          <w:rFonts w:ascii="Times New Roman" w:hAnsi="Times New Roman" w:cs="Times New Roman"/>
          <w:sz w:val="24"/>
          <w:szCs w:val="24"/>
        </w:rPr>
        <w:t>учате</w:t>
      </w:r>
      <w:r w:rsidRPr="00DB345C">
        <w:rPr>
          <w:rFonts w:ascii="Times New Roman" w:hAnsi="Times New Roman" w:cs="Times New Roman"/>
          <w:sz w:val="24"/>
          <w:szCs w:val="24"/>
        </w:rPr>
        <w:t>лям</w:t>
      </w:r>
      <w:r w:rsidR="002F54D2" w:rsidRPr="00DB345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предлагается литература на выбор.</w:t>
      </w:r>
    </w:p>
    <w:p w:rsidR="004D6B40" w:rsidRPr="00DB345C" w:rsidRDefault="004D6B4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г) </w:t>
      </w:r>
      <w:r w:rsidR="00E432ED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 xml:space="preserve">Библиотекарь записывает  документы в читательский формуляр, где получатель </w:t>
      </w:r>
      <w:r w:rsidR="00E432ED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>слуги расписывается за каждый из них.</w:t>
      </w:r>
    </w:p>
    <w:p w:rsidR="00F7549E" w:rsidRPr="00DB345C" w:rsidRDefault="00F7549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45C95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 xml:space="preserve">слуги может взять на дом не более 5 печатных документов. Документы получателю </w:t>
      </w:r>
      <w:r w:rsidR="00F23BE5" w:rsidRPr="00DB345C">
        <w:rPr>
          <w:rFonts w:ascii="Times New Roman" w:hAnsi="Times New Roman" w:cs="Times New Roman"/>
          <w:sz w:val="24"/>
          <w:szCs w:val="24"/>
        </w:rPr>
        <w:t>муниципальной ус</w:t>
      </w:r>
      <w:r w:rsidRPr="00DB345C">
        <w:rPr>
          <w:rFonts w:ascii="Times New Roman" w:hAnsi="Times New Roman" w:cs="Times New Roman"/>
          <w:sz w:val="24"/>
          <w:szCs w:val="24"/>
        </w:rPr>
        <w:t xml:space="preserve">луги предоставляются сроком на </w:t>
      </w:r>
      <w:r w:rsidR="000A4CB2" w:rsidRPr="00DB345C">
        <w:rPr>
          <w:rFonts w:ascii="Times New Roman" w:hAnsi="Times New Roman" w:cs="Times New Roman"/>
          <w:sz w:val="24"/>
          <w:szCs w:val="24"/>
        </w:rPr>
        <w:t>30</w:t>
      </w:r>
      <w:r w:rsidRPr="00DB345C">
        <w:rPr>
          <w:rFonts w:ascii="Times New Roman" w:hAnsi="Times New Roman" w:cs="Times New Roman"/>
          <w:sz w:val="24"/>
          <w:szCs w:val="24"/>
        </w:rPr>
        <w:t xml:space="preserve"> дней. По истечении 30 дней библиотекарь меняет документы</w:t>
      </w:r>
    </w:p>
    <w:p w:rsidR="00F7549E" w:rsidRPr="00DB345C" w:rsidRDefault="00F23BE5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д)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При возврате документов библиотекарь в присутствии получателя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>слуги вычеркивает возвращенные документы и ставит подпись и число.</w:t>
      </w:r>
    </w:p>
    <w:p w:rsidR="00F7549E" w:rsidRPr="00DB345C" w:rsidRDefault="00036A6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е)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При увольнении работника из организации, предприятия или учреждения, где организовано внестационарное библиотечное обслуживание, обязательным является включение в обходной лист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="006635B1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 xml:space="preserve">” </w:t>
      </w:r>
      <w:r w:rsidR="006635B1" w:rsidRPr="00DB345C">
        <w:rPr>
          <w:rFonts w:ascii="Times New Roman" w:hAnsi="Times New Roman" w:cs="Times New Roman"/>
          <w:sz w:val="24"/>
          <w:szCs w:val="24"/>
        </w:rPr>
        <w:t>МР Аскинский район РБ</w:t>
      </w:r>
      <w:r w:rsidR="00F7549E" w:rsidRPr="00DB345C">
        <w:rPr>
          <w:rFonts w:ascii="Times New Roman" w:hAnsi="Times New Roman" w:cs="Times New Roman"/>
          <w:sz w:val="24"/>
          <w:szCs w:val="24"/>
        </w:rPr>
        <w:t>, с отметкой библиотекаря о сданных документах.</w:t>
      </w:r>
    </w:p>
    <w:p w:rsidR="00F7549E" w:rsidRPr="00DB345C" w:rsidRDefault="000F4014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3.</w:t>
      </w:r>
      <w:r w:rsidR="00273F0B" w:rsidRPr="00DB345C">
        <w:rPr>
          <w:rFonts w:ascii="Times New Roman" w:hAnsi="Times New Roman" w:cs="Times New Roman"/>
          <w:sz w:val="24"/>
          <w:szCs w:val="24"/>
        </w:rPr>
        <w:t>8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A17F12" w:rsidRPr="00DB345C">
        <w:rPr>
          <w:rFonts w:ascii="Times New Roman" w:hAnsi="Times New Roman" w:cs="Times New Roman"/>
          <w:sz w:val="24"/>
          <w:szCs w:val="24"/>
        </w:rPr>
        <w:t>муниципальной ус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луги гражданам, которые не могут посещать библиотеку в силу преклонного возраста и с ограниченными физическими возможностями </w:t>
      </w:r>
      <w:r w:rsidR="00F7549E" w:rsidRPr="00DB345C">
        <w:rPr>
          <w:rFonts w:ascii="Times New Roman" w:hAnsi="Times New Roman" w:cs="Times New Roman"/>
          <w:sz w:val="24"/>
          <w:szCs w:val="24"/>
        </w:rPr>
        <w:lastRenderedPageBreak/>
        <w:t>осуществляется посредством исполнения следующей административной процедуры:</w:t>
      </w:r>
    </w:p>
    <w:p w:rsidR="004D0AA0" w:rsidRPr="00DB345C" w:rsidRDefault="00413F36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а)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слуги может обратиться в любую из библиотек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="0080431E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80431E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 лично по телефону или путем отправления запроса (Приложение № </w:t>
      </w:r>
      <w:r w:rsidR="0080431E" w:rsidRPr="00DB345C">
        <w:rPr>
          <w:rFonts w:ascii="Times New Roman" w:hAnsi="Times New Roman" w:cs="Times New Roman"/>
          <w:sz w:val="24"/>
          <w:szCs w:val="24"/>
        </w:rPr>
        <w:t>5</w:t>
      </w:r>
      <w:r w:rsidR="00F7549E" w:rsidRPr="00DB345C">
        <w:rPr>
          <w:rFonts w:ascii="Times New Roman" w:hAnsi="Times New Roman" w:cs="Times New Roman"/>
          <w:sz w:val="24"/>
          <w:szCs w:val="24"/>
        </w:rPr>
        <w:t>) на электронный адрес, указанный в п.</w:t>
      </w:r>
      <w:r w:rsidR="004D0AA0" w:rsidRPr="00DB345C">
        <w:rPr>
          <w:rFonts w:ascii="Times New Roman" w:hAnsi="Times New Roman" w:cs="Times New Roman"/>
          <w:sz w:val="24"/>
          <w:szCs w:val="24"/>
        </w:rPr>
        <w:t>п.</w:t>
      </w:r>
      <w:r w:rsidR="004D0AA0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1.3.1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D0AA0" w:rsidRPr="00DB345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егламента. </w:t>
      </w:r>
    </w:p>
    <w:p w:rsidR="00F7549E" w:rsidRPr="00DB345C" w:rsidRDefault="004D0AA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б)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В случае отсутствия у получателя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слуги телефонной и электронной связи, его просьбу о предоставлении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>слуги имеют право передать в устной форме его родственники, социальные работники, знакомые;</w:t>
      </w:r>
    </w:p>
    <w:p w:rsidR="00F7549E" w:rsidRPr="00DB345C" w:rsidRDefault="004D0AA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в)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Библиотекарь фиксирует полученную заявку на предоставление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слуги в тетради учета; </w:t>
      </w:r>
    </w:p>
    <w:p w:rsidR="00F7549E" w:rsidRPr="00DB345C" w:rsidRDefault="004D0AA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г)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>слуги сообщают о дате и времени посещения библиотекарем в течение 3-х дней с момента поступления заявки;</w:t>
      </w:r>
    </w:p>
    <w:p w:rsidR="004D0AA0" w:rsidRPr="00DB345C" w:rsidRDefault="004D0AA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д)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При первом посещении на дому библиотекарь знакомит получателя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слуги с </w:t>
      </w:r>
      <w:r w:rsidR="00594010" w:rsidRPr="00DB345C">
        <w:rPr>
          <w:rFonts w:ascii="Times New Roman" w:hAnsi="Times New Roman" w:cs="Times New Roman"/>
          <w:sz w:val="24"/>
          <w:szCs w:val="24"/>
        </w:rPr>
        <w:t>П</w:t>
      </w:r>
      <w:r w:rsidR="00F7549E" w:rsidRPr="00DB345C">
        <w:rPr>
          <w:rFonts w:ascii="Times New Roman" w:hAnsi="Times New Roman" w:cs="Times New Roman"/>
          <w:sz w:val="24"/>
          <w:szCs w:val="24"/>
        </w:rPr>
        <w:t>равилами пользования библиотекой под роспись</w:t>
      </w:r>
      <w:r w:rsidRPr="00DB345C">
        <w:rPr>
          <w:rFonts w:ascii="Times New Roman" w:hAnsi="Times New Roman" w:cs="Times New Roman"/>
          <w:sz w:val="24"/>
          <w:szCs w:val="24"/>
        </w:rPr>
        <w:t>;</w:t>
      </w:r>
    </w:p>
    <w:p w:rsidR="00F7549E" w:rsidRPr="00DB345C" w:rsidRDefault="004D0AA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е) О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формляет читательский формуляр на основании документа, удостоверяющего личность получателя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слуги, согласно </w:t>
      </w:r>
      <w:r w:rsidR="00745C95" w:rsidRPr="00DB345C">
        <w:rPr>
          <w:rFonts w:ascii="Times New Roman" w:hAnsi="Times New Roman" w:cs="Times New Roman"/>
          <w:sz w:val="24"/>
          <w:szCs w:val="24"/>
        </w:rPr>
        <w:t>п.п.2.</w:t>
      </w:r>
      <w:r w:rsidR="00726660" w:rsidRPr="00DB345C">
        <w:rPr>
          <w:rFonts w:ascii="Times New Roman" w:hAnsi="Times New Roman" w:cs="Times New Roman"/>
          <w:sz w:val="24"/>
          <w:szCs w:val="24"/>
        </w:rPr>
        <w:t>6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.1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B345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F7549E" w:rsidRPr="00DB345C">
        <w:rPr>
          <w:rFonts w:ascii="Times New Roman" w:hAnsi="Times New Roman" w:cs="Times New Roman"/>
          <w:sz w:val="24"/>
          <w:szCs w:val="24"/>
        </w:rPr>
        <w:t>егламента;</w:t>
      </w:r>
    </w:p>
    <w:p w:rsidR="00FD2F10" w:rsidRPr="00DB345C" w:rsidRDefault="00FD2F1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ж)  Выдает требуемый документ сроком на 15 дней;</w:t>
      </w:r>
    </w:p>
    <w:p w:rsidR="00F7549E" w:rsidRPr="00DB345C" w:rsidRDefault="00FD2F1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з)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По желанию получателя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слуги документы из фондов библиотек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="000248C2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0248C2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 могут быть выданы его родственникам, социальным работникам, знакомым по доверенности</w:t>
      </w:r>
      <w:r w:rsidR="000248C2" w:rsidRPr="00DB345C">
        <w:rPr>
          <w:rFonts w:ascii="Times New Roman" w:hAnsi="Times New Roman" w:cs="Times New Roman"/>
          <w:sz w:val="24"/>
          <w:szCs w:val="24"/>
        </w:rPr>
        <w:t xml:space="preserve"> (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="000248C2" w:rsidRPr="00DB345C">
        <w:rPr>
          <w:rFonts w:ascii="Times New Roman" w:hAnsi="Times New Roman" w:cs="Times New Roman"/>
          <w:sz w:val="24"/>
          <w:szCs w:val="24"/>
        </w:rPr>
        <w:t>6</w:t>
      </w:r>
      <w:r w:rsidR="004D0AA0" w:rsidRPr="00DB345C">
        <w:rPr>
          <w:rFonts w:ascii="Times New Roman" w:hAnsi="Times New Roman" w:cs="Times New Roman"/>
          <w:sz w:val="24"/>
          <w:szCs w:val="24"/>
        </w:rPr>
        <w:t>)</w:t>
      </w:r>
      <w:r w:rsidR="00F7549E" w:rsidRPr="00DB345C">
        <w:rPr>
          <w:rFonts w:ascii="Times New Roman" w:hAnsi="Times New Roman" w:cs="Times New Roman"/>
          <w:sz w:val="24"/>
          <w:szCs w:val="24"/>
        </w:rPr>
        <w:t>;</w:t>
      </w:r>
    </w:p>
    <w:p w:rsidR="00F7549E" w:rsidRPr="00DB345C" w:rsidRDefault="00F7549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Доверенность оформляется на основании документа, удостоверяющего личность получателя </w:t>
      </w:r>
      <w:r w:rsidR="00FD2F10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 xml:space="preserve">слуги, согласно </w:t>
      </w:r>
      <w:r w:rsidR="00745C95" w:rsidRPr="00DB345C">
        <w:rPr>
          <w:rFonts w:ascii="Times New Roman" w:hAnsi="Times New Roman" w:cs="Times New Roman"/>
          <w:sz w:val="24"/>
          <w:szCs w:val="24"/>
        </w:rPr>
        <w:t>п.п.2.</w:t>
      </w:r>
      <w:r w:rsidR="00726660" w:rsidRPr="00DB345C">
        <w:rPr>
          <w:rFonts w:ascii="Times New Roman" w:hAnsi="Times New Roman" w:cs="Times New Roman"/>
          <w:sz w:val="24"/>
          <w:szCs w:val="24"/>
        </w:rPr>
        <w:t>6</w:t>
      </w:r>
      <w:r w:rsidR="00745C95" w:rsidRPr="00DB345C">
        <w:rPr>
          <w:rFonts w:ascii="Times New Roman" w:hAnsi="Times New Roman" w:cs="Times New Roman"/>
          <w:sz w:val="24"/>
          <w:szCs w:val="24"/>
        </w:rPr>
        <w:t xml:space="preserve">.1 </w:t>
      </w:r>
      <w:r w:rsidRPr="00DB345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D2F10" w:rsidRPr="00DB345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DB345C">
        <w:rPr>
          <w:rFonts w:ascii="Times New Roman" w:hAnsi="Times New Roman" w:cs="Times New Roman"/>
          <w:sz w:val="24"/>
          <w:szCs w:val="24"/>
        </w:rPr>
        <w:t>егламента;</w:t>
      </w:r>
    </w:p>
    <w:p w:rsidR="00F7549E" w:rsidRPr="00DB345C" w:rsidRDefault="00F7549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Библиотекарь на основании доверенности получателя </w:t>
      </w:r>
      <w:r w:rsidR="00FD2F10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>слуги оформляет читательский формуляр, где заполняются личные данные гражданина с указанием контактного телефона;</w:t>
      </w:r>
    </w:p>
    <w:p w:rsidR="00F7549E" w:rsidRPr="00DB345C" w:rsidRDefault="00FD2F1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и) </w:t>
      </w:r>
      <w:r w:rsidR="00F7549E" w:rsidRPr="00DB345C">
        <w:rPr>
          <w:rFonts w:ascii="Times New Roman" w:hAnsi="Times New Roman" w:cs="Times New Roman"/>
          <w:sz w:val="24"/>
          <w:szCs w:val="24"/>
        </w:rPr>
        <w:t xml:space="preserve">Библиотекарь записывает заказанные документы в читательский формуляр, где получатель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="00F7549E" w:rsidRPr="00DB345C">
        <w:rPr>
          <w:rFonts w:ascii="Times New Roman" w:hAnsi="Times New Roman" w:cs="Times New Roman"/>
          <w:sz w:val="24"/>
          <w:szCs w:val="24"/>
        </w:rPr>
        <w:t>слуги расписывается за каждый из них;</w:t>
      </w:r>
    </w:p>
    <w:p w:rsidR="00FD2F10" w:rsidRPr="00DB345C" w:rsidRDefault="00FD2F10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к) При сдаче документа библиотекарь вычеркивает документ в присутствии получателя муниципальной услуги с ставить подпись и число.</w:t>
      </w:r>
    </w:p>
    <w:p w:rsidR="00F7549E" w:rsidRPr="00DB345C" w:rsidRDefault="00F7549E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A17F12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 xml:space="preserve">слуги может взять на дом не более 5 печатных документов сроком на </w:t>
      </w:r>
      <w:r w:rsidR="00562C44" w:rsidRPr="00DB345C">
        <w:rPr>
          <w:rFonts w:ascii="Times New Roman" w:hAnsi="Times New Roman" w:cs="Times New Roman"/>
          <w:sz w:val="24"/>
          <w:szCs w:val="24"/>
        </w:rPr>
        <w:t>15</w:t>
      </w:r>
      <w:r w:rsidRPr="00DB345C">
        <w:rPr>
          <w:rFonts w:ascii="Times New Roman" w:hAnsi="Times New Roman" w:cs="Times New Roman"/>
          <w:sz w:val="24"/>
          <w:szCs w:val="24"/>
        </w:rPr>
        <w:t xml:space="preserve"> дней. По истечении </w:t>
      </w:r>
      <w:r w:rsidR="00562C44" w:rsidRPr="00DB345C">
        <w:rPr>
          <w:rFonts w:ascii="Times New Roman" w:hAnsi="Times New Roman" w:cs="Times New Roman"/>
          <w:sz w:val="24"/>
          <w:szCs w:val="24"/>
        </w:rPr>
        <w:t>15</w:t>
      </w:r>
      <w:r w:rsidRPr="00DB345C">
        <w:rPr>
          <w:rFonts w:ascii="Times New Roman" w:hAnsi="Times New Roman" w:cs="Times New Roman"/>
          <w:sz w:val="24"/>
          <w:szCs w:val="24"/>
        </w:rPr>
        <w:t xml:space="preserve"> дней получатель </w:t>
      </w:r>
      <w:r w:rsidR="00A17F12" w:rsidRPr="00DB345C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B345C">
        <w:rPr>
          <w:rFonts w:ascii="Times New Roman" w:hAnsi="Times New Roman" w:cs="Times New Roman"/>
          <w:sz w:val="24"/>
          <w:szCs w:val="24"/>
        </w:rPr>
        <w:t>слуги обязан продлить срок или сдать взятые документы.</w:t>
      </w:r>
    </w:p>
    <w:p w:rsidR="00A17F12" w:rsidRPr="00DB345C" w:rsidRDefault="00A17F1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3.</w:t>
      </w:r>
      <w:r w:rsidR="00273F0B" w:rsidRPr="00DB345C">
        <w:rPr>
          <w:rFonts w:ascii="Times New Roman" w:hAnsi="Times New Roman" w:cs="Times New Roman"/>
          <w:sz w:val="24"/>
          <w:szCs w:val="24"/>
        </w:rPr>
        <w:t>9</w:t>
      </w:r>
      <w:r w:rsidRPr="00DB345C">
        <w:rPr>
          <w:rFonts w:ascii="Times New Roman" w:hAnsi="Times New Roman" w:cs="Times New Roman"/>
          <w:sz w:val="24"/>
          <w:szCs w:val="24"/>
        </w:rPr>
        <w:t>. Результатом административны</w:t>
      </w:r>
      <w:r w:rsidR="004936C1" w:rsidRPr="00DB345C">
        <w:rPr>
          <w:rFonts w:ascii="Times New Roman" w:hAnsi="Times New Roman" w:cs="Times New Roman"/>
          <w:sz w:val="24"/>
          <w:szCs w:val="24"/>
        </w:rPr>
        <w:t>х</w:t>
      </w:r>
      <w:r w:rsidRPr="00DB345C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273F0B" w:rsidRPr="00DB345C">
        <w:rPr>
          <w:rFonts w:ascii="Times New Roman" w:hAnsi="Times New Roman" w:cs="Times New Roman"/>
          <w:sz w:val="24"/>
          <w:szCs w:val="24"/>
        </w:rPr>
        <w:t xml:space="preserve"> 3.1. - 3.8.</w:t>
      </w:r>
      <w:r w:rsidRPr="00DB345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17F12" w:rsidRPr="00DB345C" w:rsidRDefault="00A17F1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в п.п.3.1. и 3.2. выдача литературы по требованию, либо мотивированный отказ в предоставлении муниципальной услуги;</w:t>
      </w:r>
    </w:p>
    <w:p w:rsidR="00A17F12" w:rsidRPr="00DB345C" w:rsidRDefault="00A17F1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в п.п. 3.3. выдача библиографической справки, проведение библиографической консультации;</w:t>
      </w:r>
    </w:p>
    <w:p w:rsidR="00A17F12" w:rsidRPr="00DB345C" w:rsidRDefault="00A17F1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в п.п. 3.4. предоставление доступа к оцифрованным изданиям, хранящимся в библиотеках, и редким книгам с учетом соблюдения требований законодательства РФ об авторских и смежных правах;</w:t>
      </w:r>
    </w:p>
    <w:p w:rsidR="00A17F12" w:rsidRPr="00DB345C" w:rsidRDefault="00A17F1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в п.п. 3.5. проведение массового мероприятия;</w:t>
      </w:r>
    </w:p>
    <w:p w:rsidR="00AD6103" w:rsidRPr="00DB345C" w:rsidRDefault="00AD6103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в п.п. 3.6. доступ к базам данных справочно – поисковой системы Консультант Плюс;</w:t>
      </w:r>
    </w:p>
    <w:p w:rsidR="00A17F12" w:rsidRPr="00DB345C" w:rsidRDefault="00A17F12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в п.п. 3.</w:t>
      </w:r>
      <w:r w:rsidR="00273F0B" w:rsidRPr="00DB345C">
        <w:rPr>
          <w:rFonts w:ascii="Times New Roman" w:hAnsi="Times New Roman" w:cs="Times New Roman"/>
          <w:sz w:val="24"/>
          <w:szCs w:val="24"/>
        </w:rPr>
        <w:t>7</w:t>
      </w:r>
      <w:r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="00301FE6" w:rsidRPr="00DB345C">
        <w:rPr>
          <w:rFonts w:ascii="Times New Roman" w:hAnsi="Times New Roman" w:cs="Times New Roman"/>
          <w:sz w:val="24"/>
          <w:szCs w:val="24"/>
        </w:rPr>
        <w:t>и 3.</w:t>
      </w:r>
      <w:r w:rsidR="00273F0B" w:rsidRPr="00DB345C">
        <w:rPr>
          <w:rFonts w:ascii="Times New Roman" w:hAnsi="Times New Roman" w:cs="Times New Roman"/>
          <w:sz w:val="24"/>
          <w:szCs w:val="24"/>
        </w:rPr>
        <w:t>8</w:t>
      </w:r>
      <w:r w:rsidR="00301FE6" w:rsidRPr="00DB345C">
        <w:rPr>
          <w:rFonts w:ascii="Times New Roman" w:hAnsi="Times New Roman" w:cs="Times New Roman"/>
          <w:sz w:val="24"/>
          <w:szCs w:val="24"/>
        </w:rPr>
        <w:t xml:space="preserve">. </w:t>
      </w:r>
      <w:r w:rsidRPr="00DB345C">
        <w:rPr>
          <w:rFonts w:ascii="Times New Roman" w:hAnsi="Times New Roman" w:cs="Times New Roman"/>
          <w:sz w:val="24"/>
          <w:szCs w:val="24"/>
        </w:rPr>
        <w:t xml:space="preserve">выдача документов </w:t>
      </w:r>
      <w:r w:rsidR="00301FE6" w:rsidRPr="00DB345C">
        <w:rPr>
          <w:rFonts w:ascii="Times New Roman" w:hAnsi="Times New Roman" w:cs="Times New Roman"/>
          <w:sz w:val="24"/>
          <w:szCs w:val="24"/>
        </w:rPr>
        <w:t>через внестационарные формы обслуживания.</w:t>
      </w:r>
    </w:p>
    <w:p w:rsidR="00273F0B" w:rsidRPr="00DB345C" w:rsidRDefault="00273F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3.10. Порядок предоставления </w:t>
      </w:r>
      <w:r w:rsidR="00DC5FE0" w:rsidRPr="00DB345C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Pr="00DB345C">
        <w:rPr>
          <w:rFonts w:ascii="Times New Roman" w:hAnsi="Times New Roman" w:cs="Times New Roman"/>
          <w:sz w:val="24"/>
          <w:szCs w:val="24"/>
        </w:rPr>
        <w:t>муниципальной услуг</w:t>
      </w:r>
      <w:r w:rsidR="00DC5FE0" w:rsidRPr="00DB345C">
        <w:rPr>
          <w:rFonts w:ascii="Times New Roman" w:hAnsi="Times New Roman" w:cs="Times New Roman"/>
          <w:sz w:val="24"/>
          <w:szCs w:val="24"/>
        </w:rPr>
        <w:t>е</w:t>
      </w:r>
      <w:r w:rsidRPr="00DB345C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(функций)":</w:t>
      </w:r>
    </w:p>
    <w:p w:rsidR="00C573A3" w:rsidRPr="00DB345C" w:rsidRDefault="00C573A3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1)</w:t>
      </w:r>
      <w:r w:rsidR="008C65C4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273F0B" w:rsidRPr="00DB345C">
        <w:rPr>
          <w:rFonts w:ascii="Times New Roman" w:hAnsi="Times New Roman" w:cs="Times New Roman"/>
          <w:sz w:val="24"/>
          <w:szCs w:val="24"/>
        </w:rPr>
        <w:t xml:space="preserve">Информация (регламент) об услуге размещена в Сводном реестре государственных и муниципальных услуг (функций) и на "Едином портале государственных и муниципальных услуг (функций)" </w:t>
      </w:r>
      <w:r w:rsidR="00DC5FE0" w:rsidRPr="00DB345C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DC5FE0" w:rsidRPr="00344C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C5FE0" w:rsidRPr="00344CB6">
        <w:rPr>
          <w:rFonts w:ascii="Times New Roman" w:hAnsi="Times New Roman" w:cs="Times New Roman"/>
          <w:sz w:val="24"/>
          <w:szCs w:val="24"/>
        </w:rPr>
        <w:t>.</w:t>
      </w:r>
      <w:r w:rsidR="00DC5FE0" w:rsidRPr="00344CB6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DC5FE0" w:rsidRPr="00344CB6">
        <w:rPr>
          <w:rFonts w:ascii="Times New Roman" w:hAnsi="Times New Roman" w:cs="Times New Roman"/>
          <w:sz w:val="24"/>
          <w:szCs w:val="24"/>
        </w:rPr>
        <w:t>.</w:t>
      </w:r>
      <w:r w:rsidR="00DC5FE0" w:rsidRPr="00344C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73F0B" w:rsidRPr="00344CB6">
        <w:rPr>
          <w:rFonts w:ascii="Times New Roman" w:hAnsi="Times New Roman" w:cs="Times New Roman"/>
          <w:sz w:val="24"/>
          <w:szCs w:val="24"/>
        </w:rPr>
        <w:t>,</w:t>
      </w:r>
      <w:r w:rsidR="00273F0B" w:rsidRPr="00DB345C">
        <w:rPr>
          <w:rFonts w:ascii="Times New Roman" w:hAnsi="Times New Roman" w:cs="Times New Roman"/>
          <w:sz w:val="24"/>
          <w:szCs w:val="24"/>
        </w:rPr>
        <w:t xml:space="preserve"> а также, на официальном сайте органов местного самоуправления муниципального района Аскинский район www.askino.ru (раздел:  «Муниципальные услуги», страница: «Реестр муниципальных услуг»)</w:t>
      </w:r>
      <w:r w:rsidRPr="00DB345C">
        <w:rPr>
          <w:rFonts w:ascii="Times New Roman" w:hAnsi="Times New Roman" w:cs="Times New Roman"/>
          <w:sz w:val="24"/>
          <w:szCs w:val="24"/>
        </w:rPr>
        <w:t>;</w:t>
      </w:r>
    </w:p>
    <w:p w:rsidR="00C573A3" w:rsidRPr="00DB345C" w:rsidRDefault="00C573A3" w:rsidP="00DB345C">
      <w:pPr>
        <w:pStyle w:val="a7"/>
        <w:ind w:firstLine="426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B345C">
        <w:rPr>
          <w:rFonts w:ascii="Times New Roman" w:hAnsi="Times New Roman" w:cs="Times New Roman"/>
          <w:kern w:val="26"/>
          <w:sz w:val="24"/>
          <w:szCs w:val="24"/>
        </w:rPr>
        <w:t xml:space="preserve"> На Едином портале имеется </w:t>
      </w:r>
      <w:r w:rsidR="00413E95" w:rsidRPr="00DB345C">
        <w:rPr>
          <w:rFonts w:ascii="Times New Roman" w:hAnsi="Times New Roman" w:cs="Times New Roman"/>
          <w:kern w:val="26"/>
          <w:sz w:val="24"/>
          <w:szCs w:val="24"/>
        </w:rPr>
        <w:t>страница со сведениями об услуг</w:t>
      </w:r>
      <w:r w:rsidR="00413E95" w:rsidRPr="00DB345C">
        <w:rPr>
          <w:rFonts w:ascii="Times New Roman" w:hAnsi="Times New Roman" w:cs="Times New Roman"/>
          <w:kern w:val="26"/>
          <w:sz w:val="24"/>
          <w:szCs w:val="24"/>
          <w:lang w:val="ba-RU"/>
        </w:rPr>
        <w:t>е: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 реестровый номер услуги,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Указано наименование услуги,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Указано наименование функции, в рамках которой предоставляется услуга,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Указано наименование органа власти, предоставляющего услугу,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Указаны категории заявителей, которым предоставляется услуга,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Приведены сведения о документах, подлежащих предоставлению заявителем, в том числе наименования органов власти и услуг, в результате предоставления которых заявитель может получить необходимый документ,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Указаны сведения о платности / безвозмездности предоставления услуги,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Приведены сведения о результатах предоставления услуги,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 срок предоставления услуги,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Указаны основания для приостановления предоставления услуги или отказа в ее предоставлении,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Указаны сведения о месте предоставления услуги,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Указаны сведения о порядке досудебного обжалование действий (бездействия) должностных лиц органа власти, предоставляющего услугу, и результатов предоставления этой услуги,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Указаны достоверные контактные сведения для получения дополнительной информации по услуге,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 адрес официального сайта органа власти, предоставляющего услугу,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Имеются образцы заполнения, а также бланки (шаблоны) заявлений, деклараций и других документов, заполняемых лично заявителем,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Указаны нормативные правовые акты, регулирующие предоставление услуги,</w:t>
      </w:r>
    </w:p>
    <w:p w:rsidR="00C573A3" w:rsidRPr="00DB345C" w:rsidRDefault="00C573A3" w:rsidP="00DB345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B345C">
        <w:rPr>
          <w:rFonts w:ascii="Times New Roman" w:hAnsi="Times New Roman" w:cs="Times New Roman"/>
          <w:kern w:val="26"/>
          <w:sz w:val="24"/>
          <w:szCs w:val="24"/>
        </w:rPr>
        <w:t>Вся предусмотренная законодательством информация об услуге доступна для анонимных пользователей.</w:t>
      </w:r>
    </w:p>
    <w:p w:rsidR="0080389F" w:rsidRPr="00DB345C" w:rsidRDefault="0080389F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89F" w:rsidRPr="00DB345C" w:rsidRDefault="00F7156D" w:rsidP="00DB345C">
      <w:pPr>
        <w:pStyle w:val="a7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5C">
        <w:rPr>
          <w:rFonts w:ascii="Times New Roman" w:hAnsi="Times New Roman" w:cs="Times New Roman"/>
          <w:b/>
          <w:sz w:val="24"/>
          <w:szCs w:val="24"/>
        </w:rPr>
        <w:t>IV</w:t>
      </w:r>
      <w:r w:rsidR="0080389F" w:rsidRPr="00DB345C">
        <w:rPr>
          <w:rFonts w:ascii="Times New Roman" w:hAnsi="Times New Roman" w:cs="Times New Roman"/>
          <w:b/>
          <w:sz w:val="24"/>
          <w:szCs w:val="24"/>
        </w:rPr>
        <w:t xml:space="preserve">. Формы контроля за </w:t>
      </w:r>
      <w:r w:rsidR="0090100D" w:rsidRPr="00DB345C">
        <w:rPr>
          <w:rFonts w:ascii="Times New Roman" w:hAnsi="Times New Roman" w:cs="Times New Roman"/>
          <w:b/>
          <w:sz w:val="24"/>
          <w:szCs w:val="24"/>
        </w:rPr>
        <w:t xml:space="preserve">предоставлением муниципальной услуги </w:t>
      </w:r>
    </w:p>
    <w:p w:rsidR="0090100D" w:rsidRPr="00DB345C" w:rsidRDefault="0090100D" w:rsidP="00DB345C">
      <w:pPr>
        <w:pStyle w:val="a7"/>
        <w:ind w:left="142" w:firstLine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89F" w:rsidRPr="00DB345C" w:rsidRDefault="0080389F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4.1.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5A0CCA" w:rsidRPr="00DB345C" w:rsidRDefault="005A0CCA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4.</w:t>
      </w:r>
      <w:r w:rsidR="00391FA7" w:rsidRPr="00DB345C">
        <w:rPr>
          <w:rFonts w:ascii="Times New Roman" w:hAnsi="Times New Roman" w:cs="Times New Roman"/>
          <w:sz w:val="24"/>
          <w:szCs w:val="24"/>
        </w:rPr>
        <w:t>2</w:t>
      </w:r>
      <w:r w:rsidRPr="00DB345C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</w:t>
      </w:r>
      <w:r w:rsidR="00856A44" w:rsidRPr="00DB345C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DB345C">
        <w:rPr>
          <w:rFonts w:ascii="Times New Roman" w:hAnsi="Times New Roman" w:cs="Times New Roman"/>
          <w:sz w:val="24"/>
          <w:szCs w:val="24"/>
        </w:rPr>
        <w:t xml:space="preserve">действий, определенных административными процедурами по предоставлению муниципальной услуги, осуществляется директором библиотеки . </w:t>
      </w:r>
    </w:p>
    <w:p w:rsidR="00DD7936" w:rsidRPr="00DB345C" w:rsidRDefault="00DD7936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4.3. В ходе контроля осуществляется проверка: </w:t>
      </w:r>
    </w:p>
    <w:p w:rsidR="00DD7936" w:rsidRPr="00DB345C" w:rsidRDefault="00DD7936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полноты и качества исполнения муниципальной услуги; </w:t>
      </w:r>
    </w:p>
    <w:p w:rsidR="00DD7936" w:rsidRPr="00DB345C" w:rsidRDefault="00DD7936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исполнения положений настоящего административного регламента, прав потребителей муниципальной услуги; </w:t>
      </w:r>
    </w:p>
    <w:p w:rsidR="00DD7936" w:rsidRPr="00DB345C" w:rsidRDefault="00DD7936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своевременного принятия решений и устранения замечаний по обращениям заявителей, содержащих жалобы на предоставление муниципальной услуги. </w:t>
      </w:r>
    </w:p>
    <w:p w:rsidR="005A0CCA" w:rsidRPr="00DB345C" w:rsidRDefault="005A0CCA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4.</w:t>
      </w:r>
      <w:r w:rsidR="00DD7936" w:rsidRPr="00DB345C">
        <w:rPr>
          <w:rFonts w:ascii="Times New Roman" w:hAnsi="Times New Roman" w:cs="Times New Roman"/>
          <w:sz w:val="24"/>
          <w:szCs w:val="24"/>
        </w:rPr>
        <w:t>4</w:t>
      </w:r>
      <w:r w:rsidRPr="00DB345C">
        <w:rPr>
          <w:rFonts w:ascii="Times New Roman" w:hAnsi="Times New Roman" w:cs="Times New Roman"/>
          <w:sz w:val="24"/>
          <w:szCs w:val="24"/>
        </w:rPr>
        <w:t xml:space="preserve">. Контроль за предоставлением муниципальной услуги может осуществляться путем проведения плановых (ежегодных) и внеплановых (по конкретному обращению заявителя) проверок. </w:t>
      </w:r>
    </w:p>
    <w:p w:rsidR="005A0CCA" w:rsidRPr="00DB345C" w:rsidRDefault="005A0CCA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4.</w:t>
      </w:r>
      <w:r w:rsidR="0077179D" w:rsidRPr="00DB345C">
        <w:rPr>
          <w:rFonts w:ascii="Times New Roman" w:hAnsi="Times New Roman" w:cs="Times New Roman"/>
          <w:sz w:val="24"/>
          <w:szCs w:val="24"/>
        </w:rPr>
        <w:t>4</w:t>
      </w:r>
      <w:r w:rsidRPr="00DB345C">
        <w:rPr>
          <w:rFonts w:ascii="Times New Roman" w:hAnsi="Times New Roman" w:cs="Times New Roman"/>
          <w:sz w:val="24"/>
          <w:szCs w:val="24"/>
        </w:rPr>
        <w:t xml:space="preserve">.1. Плановая проверка осуществляется </w:t>
      </w:r>
      <w:r w:rsidR="008D3A55">
        <w:rPr>
          <w:rFonts w:ascii="Times New Roman" w:hAnsi="Times New Roman" w:cs="Times New Roman"/>
          <w:sz w:val="24"/>
          <w:szCs w:val="24"/>
        </w:rPr>
        <w:t xml:space="preserve">начальником Муниципального казенного учреждения Отдел культуры 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D3A55">
        <w:rPr>
          <w:rFonts w:ascii="Times New Roman" w:hAnsi="Times New Roman" w:cs="Times New Roman"/>
          <w:sz w:val="24"/>
          <w:szCs w:val="24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5359" w:rsidRPr="00DB34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7179D" w:rsidRPr="00DB345C">
        <w:rPr>
          <w:rFonts w:ascii="Times New Roman" w:hAnsi="Times New Roman" w:cs="Times New Roman"/>
          <w:sz w:val="24"/>
          <w:szCs w:val="24"/>
        </w:rPr>
        <w:t xml:space="preserve"> Аскин</w:t>
      </w:r>
      <w:r w:rsidR="00DD7936" w:rsidRPr="00DB345C">
        <w:rPr>
          <w:rFonts w:ascii="Times New Roman" w:hAnsi="Times New Roman" w:cs="Times New Roman"/>
          <w:sz w:val="24"/>
          <w:szCs w:val="24"/>
        </w:rPr>
        <w:t>с</w:t>
      </w:r>
      <w:r w:rsidR="0077179D" w:rsidRPr="00DB345C">
        <w:rPr>
          <w:rFonts w:ascii="Times New Roman" w:hAnsi="Times New Roman" w:cs="Times New Roman"/>
          <w:sz w:val="24"/>
          <w:szCs w:val="24"/>
        </w:rPr>
        <w:t>кий район РБ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5A0CCA" w:rsidRPr="00DB345C" w:rsidRDefault="005A0CCA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4.</w:t>
      </w:r>
      <w:r w:rsidR="0077179D" w:rsidRPr="00DB345C">
        <w:rPr>
          <w:rFonts w:ascii="Times New Roman" w:hAnsi="Times New Roman" w:cs="Times New Roman"/>
          <w:sz w:val="24"/>
          <w:szCs w:val="24"/>
        </w:rPr>
        <w:t>4</w:t>
      </w:r>
      <w:r w:rsidRPr="00DB345C">
        <w:rPr>
          <w:rFonts w:ascii="Times New Roman" w:hAnsi="Times New Roman" w:cs="Times New Roman"/>
          <w:sz w:val="24"/>
          <w:szCs w:val="24"/>
        </w:rPr>
        <w:t xml:space="preserve">.2. Внеплановые проверки за предоставлением муниципальной услуги осуществляются директором библиотеки по конкретным обращениям </w:t>
      </w:r>
      <w:r w:rsidR="00953196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пользователей </w:t>
      </w:r>
      <w:r w:rsidR="006407E1" w:rsidRPr="00DB345C">
        <w:rPr>
          <w:rFonts w:ascii="Times New Roman" w:hAnsi="Times New Roman" w:cs="Times New Roman"/>
          <w:sz w:val="24"/>
          <w:szCs w:val="24"/>
        </w:rPr>
        <w:t>М</w:t>
      </w:r>
      <w:r w:rsidR="006407E1">
        <w:rPr>
          <w:rFonts w:ascii="Times New Roman" w:hAnsi="Times New Roman" w:cs="Times New Roman"/>
          <w:sz w:val="24"/>
          <w:szCs w:val="24"/>
        </w:rPr>
        <w:t>Б</w:t>
      </w:r>
      <w:r w:rsidR="006407E1" w:rsidRPr="00DB345C">
        <w:rPr>
          <w:rFonts w:ascii="Times New Roman" w:hAnsi="Times New Roman" w:cs="Times New Roman"/>
          <w:sz w:val="24"/>
          <w:szCs w:val="24"/>
        </w:rPr>
        <w:t>УК</w:t>
      </w:r>
      <w:r w:rsidR="00953196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953196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, в случае обращения по</w:t>
      </w:r>
      <w:r w:rsidR="003A5359" w:rsidRPr="00DB345C">
        <w:rPr>
          <w:rFonts w:ascii="Times New Roman" w:hAnsi="Times New Roman" w:cs="Times New Roman"/>
          <w:sz w:val="24"/>
          <w:szCs w:val="24"/>
        </w:rPr>
        <w:t>луча</w:t>
      </w:r>
      <w:r w:rsidRPr="00DB345C">
        <w:rPr>
          <w:rFonts w:ascii="Times New Roman" w:hAnsi="Times New Roman" w:cs="Times New Roman"/>
          <w:sz w:val="24"/>
          <w:szCs w:val="24"/>
        </w:rPr>
        <w:t xml:space="preserve">телей муниципальной  услуги в </w:t>
      </w:r>
      <w:r w:rsidR="009C1956" w:rsidRPr="00DB345C">
        <w:rPr>
          <w:rFonts w:ascii="Times New Roman" w:hAnsi="Times New Roman" w:cs="Times New Roman"/>
          <w:sz w:val="24"/>
          <w:szCs w:val="24"/>
        </w:rPr>
        <w:t>А</w:t>
      </w:r>
      <w:r w:rsidRPr="00DB345C">
        <w:rPr>
          <w:rFonts w:ascii="Times New Roman" w:hAnsi="Times New Roman" w:cs="Times New Roman"/>
          <w:sz w:val="24"/>
          <w:szCs w:val="24"/>
        </w:rPr>
        <w:t>дминистр</w:t>
      </w:r>
      <w:r w:rsidR="00A90BC3" w:rsidRPr="00DB345C">
        <w:rPr>
          <w:rFonts w:ascii="Times New Roman" w:hAnsi="Times New Roman" w:cs="Times New Roman"/>
          <w:sz w:val="24"/>
          <w:szCs w:val="24"/>
        </w:rPr>
        <w:t>ацию муниципального района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5A0CCA" w:rsidRPr="00DB345C" w:rsidRDefault="005A0CCA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939DD" w:rsidRPr="00DB345C">
        <w:rPr>
          <w:rFonts w:ascii="Times New Roman" w:hAnsi="Times New Roman" w:cs="Times New Roman"/>
          <w:sz w:val="24"/>
          <w:szCs w:val="24"/>
        </w:rPr>
        <w:t>5</w:t>
      </w:r>
      <w:r w:rsidRPr="00DB345C">
        <w:rPr>
          <w:rFonts w:ascii="Times New Roman" w:hAnsi="Times New Roman" w:cs="Times New Roman"/>
          <w:sz w:val="24"/>
          <w:szCs w:val="24"/>
        </w:rPr>
        <w:t xml:space="preserve">. Результаты проведения плановых и внеплановых комплексных проверок оформляются в виде </w:t>
      </w:r>
      <w:r w:rsidR="00856A44" w:rsidRPr="00DB345C">
        <w:rPr>
          <w:rFonts w:ascii="Times New Roman" w:hAnsi="Times New Roman" w:cs="Times New Roman"/>
          <w:sz w:val="24"/>
          <w:szCs w:val="24"/>
        </w:rPr>
        <w:t>акта</w:t>
      </w:r>
      <w:r w:rsidRPr="00DB345C">
        <w:rPr>
          <w:rFonts w:ascii="Times New Roman" w:hAnsi="Times New Roman" w:cs="Times New Roman"/>
          <w:sz w:val="24"/>
          <w:szCs w:val="24"/>
        </w:rPr>
        <w:t>, в которо</w:t>
      </w:r>
      <w:r w:rsidR="00856A44" w:rsidRPr="00DB345C">
        <w:rPr>
          <w:rFonts w:ascii="Times New Roman" w:hAnsi="Times New Roman" w:cs="Times New Roman"/>
          <w:sz w:val="24"/>
          <w:szCs w:val="24"/>
        </w:rPr>
        <w:t>м</w:t>
      </w:r>
      <w:r w:rsidRPr="00DB345C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формулируются предложения по их устранению. </w:t>
      </w:r>
    </w:p>
    <w:p w:rsidR="0080389F" w:rsidRPr="00DB345C" w:rsidRDefault="005A0CCA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4.</w:t>
      </w:r>
      <w:r w:rsidR="00D939DD" w:rsidRPr="00DB345C">
        <w:rPr>
          <w:rFonts w:ascii="Times New Roman" w:hAnsi="Times New Roman" w:cs="Times New Roman"/>
          <w:sz w:val="24"/>
          <w:szCs w:val="24"/>
        </w:rPr>
        <w:t>6</w:t>
      </w:r>
      <w:r w:rsidRPr="00DB345C">
        <w:rPr>
          <w:rFonts w:ascii="Times New Roman" w:hAnsi="Times New Roman" w:cs="Times New Roman"/>
          <w:sz w:val="24"/>
          <w:szCs w:val="24"/>
        </w:rPr>
        <w:t>. Специалист, осуществляющий предоставление муниципальной услуги, несет ответственность за соблюдение сроков предоставления муниципальной услуги</w:t>
      </w:r>
      <w:r w:rsidR="00B23361" w:rsidRPr="00DB345C">
        <w:rPr>
          <w:rFonts w:ascii="Times New Roman" w:hAnsi="Times New Roman" w:cs="Times New Roman"/>
          <w:sz w:val="24"/>
          <w:szCs w:val="24"/>
        </w:rPr>
        <w:t>, а также качества предоставления муниципальной услуги</w:t>
      </w:r>
      <w:r w:rsidRPr="00DB345C">
        <w:rPr>
          <w:rFonts w:ascii="Times New Roman" w:hAnsi="Times New Roman" w:cs="Times New Roman"/>
          <w:sz w:val="24"/>
          <w:szCs w:val="24"/>
        </w:rPr>
        <w:t>.</w:t>
      </w:r>
    </w:p>
    <w:p w:rsidR="00856A44" w:rsidRPr="00DB345C" w:rsidRDefault="005C5BEB" w:rsidP="00DB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 </w:t>
      </w:r>
      <w:r w:rsidR="00856A44" w:rsidRPr="00DB345C">
        <w:rPr>
          <w:rFonts w:ascii="Times New Roman" w:hAnsi="Times New Roman" w:cs="Times New Roman"/>
          <w:sz w:val="24"/>
          <w:szCs w:val="24"/>
        </w:rPr>
        <w:t>4.</w:t>
      </w:r>
      <w:r w:rsidR="00B30B8B" w:rsidRPr="00DB345C">
        <w:rPr>
          <w:rFonts w:ascii="Times New Roman" w:hAnsi="Times New Roman" w:cs="Times New Roman"/>
          <w:sz w:val="24"/>
          <w:szCs w:val="24"/>
        </w:rPr>
        <w:t>7</w:t>
      </w:r>
      <w:r w:rsidR="00856A44" w:rsidRPr="00DB345C">
        <w:rPr>
          <w:rFonts w:ascii="Times New Roman" w:hAnsi="Times New Roman" w:cs="Times New Roman"/>
          <w:sz w:val="24"/>
          <w:szCs w:val="24"/>
        </w:rPr>
        <w:t xml:space="preserve">. По результатам проведения проверок, в случае выявления нарушений прав </w:t>
      </w:r>
      <w:r w:rsidR="00B30B8B" w:rsidRPr="00DB345C">
        <w:rPr>
          <w:rFonts w:ascii="Times New Roman" w:hAnsi="Times New Roman" w:cs="Times New Roman"/>
          <w:sz w:val="24"/>
          <w:szCs w:val="24"/>
        </w:rPr>
        <w:t>получател</w:t>
      </w:r>
      <w:r w:rsidR="00856A44" w:rsidRPr="00DB345C">
        <w:rPr>
          <w:rFonts w:ascii="Times New Roman" w:hAnsi="Times New Roman" w:cs="Times New Roman"/>
          <w:sz w:val="24"/>
          <w:szCs w:val="24"/>
        </w:rPr>
        <w:t>ей</w:t>
      </w:r>
      <w:r w:rsidR="00B30B8B" w:rsidRPr="00DB345C">
        <w:rPr>
          <w:rFonts w:ascii="Times New Roman" w:hAnsi="Times New Roman" w:cs="Times New Roman"/>
          <w:sz w:val="24"/>
          <w:szCs w:val="24"/>
        </w:rPr>
        <w:t xml:space="preserve">  муниципальной услуги</w:t>
      </w:r>
      <w:r w:rsidR="00856A44" w:rsidRPr="00DB345C">
        <w:rPr>
          <w:rFonts w:ascii="Times New Roman" w:hAnsi="Times New Roman" w:cs="Times New Roman"/>
          <w:sz w:val="24"/>
          <w:szCs w:val="24"/>
        </w:rPr>
        <w:t>, виновные лица привлекаются к дисциплинарной ответственности в соответствии с законодательством Российской Федерации.</w:t>
      </w:r>
    </w:p>
    <w:p w:rsidR="00856A44" w:rsidRPr="00DB345C" w:rsidRDefault="00856A44" w:rsidP="00DB345C">
      <w:pPr>
        <w:pStyle w:val="a7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389F" w:rsidRPr="00DB345C" w:rsidRDefault="00F7156D" w:rsidP="00DB345C">
      <w:pPr>
        <w:pStyle w:val="a7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5C">
        <w:rPr>
          <w:rFonts w:ascii="Times New Roman" w:hAnsi="Times New Roman" w:cs="Times New Roman"/>
          <w:b/>
          <w:sz w:val="24"/>
          <w:szCs w:val="24"/>
        </w:rPr>
        <w:t>V</w:t>
      </w:r>
      <w:r w:rsidR="0080389F" w:rsidRPr="00DB345C">
        <w:rPr>
          <w:rFonts w:ascii="Times New Roman" w:hAnsi="Times New Roman" w:cs="Times New Roman"/>
          <w:b/>
          <w:sz w:val="24"/>
          <w:szCs w:val="24"/>
        </w:rPr>
        <w:t>. Досудебное (внесудебное) обжалование решений и действий</w:t>
      </w:r>
    </w:p>
    <w:p w:rsidR="0080389F" w:rsidRPr="00DB345C" w:rsidRDefault="0080389F" w:rsidP="00DB345C">
      <w:pPr>
        <w:pStyle w:val="a7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5C">
        <w:rPr>
          <w:rFonts w:ascii="Times New Roman" w:hAnsi="Times New Roman" w:cs="Times New Roman"/>
          <w:b/>
          <w:sz w:val="24"/>
          <w:szCs w:val="24"/>
        </w:rPr>
        <w:t xml:space="preserve">(бездействия) </w:t>
      </w:r>
      <w:r w:rsidR="00646696" w:rsidRPr="00DB345C">
        <w:rPr>
          <w:rFonts w:ascii="Times New Roman" w:hAnsi="Times New Roman" w:cs="Times New Roman"/>
          <w:b/>
          <w:sz w:val="24"/>
          <w:szCs w:val="24"/>
        </w:rPr>
        <w:t xml:space="preserve"> библиотек М</w:t>
      </w:r>
      <w:r w:rsidR="00D46FE8">
        <w:rPr>
          <w:rFonts w:ascii="Times New Roman" w:hAnsi="Times New Roman" w:cs="Times New Roman"/>
          <w:b/>
          <w:sz w:val="24"/>
          <w:szCs w:val="24"/>
        </w:rPr>
        <w:t>Б</w:t>
      </w:r>
      <w:r w:rsidR="00646696" w:rsidRPr="00DB345C">
        <w:rPr>
          <w:rFonts w:ascii="Times New Roman" w:hAnsi="Times New Roman" w:cs="Times New Roman"/>
          <w:b/>
          <w:sz w:val="24"/>
          <w:szCs w:val="24"/>
        </w:rPr>
        <w:t xml:space="preserve">УК </w:t>
      </w:r>
      <w:r w:rsidR="00CE23A1">
        <w:rPr>
          <w:rFonts w:ascii="Times New Roman" w:hAnsi="Times New Roman" w:cs="Times New Roman"/>
          <w:b/>
          <w:sz w:val="24"/>
          <w:szCs w:val="24"/>
          <w:lang w:val="ba-RU"/>
        </w:rPr>
        <w:t>“</w:t>
      </w:r>
      <w:r w:rsidR="00646696" w:rsidRPr="00DB345C">
        <w:rPr>
          <w:rFonts w:ascii="Times New Roman" w:hAnsi="Times New Roman" w:cs="Times New Roman"/>
          <w:b/>
          <w:sz w:val="24"/>
          <w:szCs w:val="24"/>
        </w:rPr>
        <w:t>АМЦБ</w:t>
      </w:r>
      <w:r w:rsidR="00CE23A1">
        <w:rPr>
          <w:rFonts w:ascii="Times New Roman" w:hAnsi="Times New Roman" w:cs="Times New Roman"/>
          <w:b/>
          <w:sz w:val="24"/>
          <w:szCs w:val="24"/>
          <w:lang w:val="ba-RU"/>
        </w:rPr>
        <w:t>”</w:t>
      </w:r>
      <w:r w:rsidR="00646696" w:rsidRPr="00DB345C">
        <w:rPr>
          <w:rFonts w:ascii="Times New Roman" w:hAnsi="Times New Roman" w:cs="Times New Roman"/>
          <w:b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b/>
          <w:sz w:val="24"/>
          <w:szCs w:val="24"/>
        </w:rPr>
        <w:t>, предоставляющ</w:t>
      </w:r>
      <w:r w:rsidR="007B085E" w:rsidRPr="00DB345C">
        <w:rPr>
          <w:rFonts w:ascii="Times New Roman" w:hAnsi="Times New Roman" w:cs="Times New Roman"/>
          <w:b/>
          <w:sz w:val="24"/>
          <w:szCs w:val="24"/>
        </w:rPr>
        <w:t>их</w:t>
      </w:r>
      <w:r w:rsidRPr="00DB345C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  <w:r w:rsidR="009846AB" w:rsidRPr="00DB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b/>
          <w:sz w:val="24"/>
          <w:szCs w:val="24"/>
        </w:rPr>
        <w:t xml:space="preserve">должностного лица </w:t>
      </w:r>
      <w:r w:rsidR="00646696" w:rsidRPr="00DB345C">
        <w:rPr>
          <w:rFonts w:ascii="Times New Roman" w:hAnsi="Times New Roman" w:cs="Times New Roman"/>
          <w:b/>
          <w:sz w:val="24"/>
          <w:szCs w:val="24"/>
        </w:rPr>
        <w:t>М</w:t>
      </w:r>
      <w:r w:rsidR="00D46FE8">
        <w:rPr>
          <w:rFonts w:ascii="Times New Roman" w:hAnsi="Times New Roman" w:cs="Times New Roman"/>
          <w:b/>
          <w:sz w:val="24"/>
          <w:szCs w:val="24"/>
        </w:rPr>
        <w:t>Б</w:t>
      </w:r>
      <w:r w:rsidR="00646696" w:rsidRPr="00DB345C">
        <w:rPr>
          <w:rFonts w:ascii="Times New Roman" w:hAnsi="Times New Roman" w:cs="Times New Roman"/>
          <w:b/>
          <w:sz w:val="24"/>
          <w:szCs w:val="24"/>
        </w:rPr>
        <w:t xml:space="preserve">УК </w:t>
      </w:r>
      <w:r w:rsidR="00CE23A1">
        <w:rPr>
          <w:rFonts w:ascii="Times New Roman" w:hAnsi="Times New Roman" w:cs="Times New Roman"/>
          <w:b/>
          <w:sz w:val="24"/>
          <w:szCs w:val="24"/>
          <w:lang w:val="ba-RU"/>
        </w:rPr>
        <w:t>“</w:t>
      </w:r>
      <w:r w:rsidR="00646696" w:rsidRPr="00DB345C">
        <w:rPr>
          <w:rFonts w:ascii="Times New Roman" w:hAnsi="Times New Roman" w:cs="Times New Roman"/>
          <w:b/>
          <w:sz w:val="24"/>
          <w:szCs w:val="24"/>
        </w:rPr>
        <w:t>АМЦБ</w:t>
      </w:r>
      <w:r w:rsidR="00CE23A1">
        <w:rPr>
          <w:rFonts w:ascii="Times New Roman" w:hAnsi="Times New Roman" w:cs="Times New Roman"/>
          <w:b/>
          <w:sz w:val="24"/>
          <w:szCs w:val="24"/>
          <w:lang w:val="ba-RU"/>
        </w:rPr>
        <w:t>”</w:t>
      </w:r>
      <w:r w:rsidR="00646696" w:rsidRPr="00DB345C">
        <w:rPr>
          <w:rFonts w:ascii="Times New Roman" w:hAnsi="Times New Roman" w:cs="Times New Roman"/>
          <w:b/>
          <w:sz w:val="24"/>
          <w:szCs w:val="24"/>
        </w:rPr>
        <w:t xml:space="preserve"> МР Аскинский район РБ</w:t>
      </w:r>
    </w:p>
    <w:p w:rsidR="0080389F" w:rsidRPr="00DB345C" w:rsidRDefault="0080389F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89F" w:rsidRPr="00DB345C" w:rsidRDefault="0080389F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89F" w:rsidRPr="00DB345C" w:rsidRDefault="0080389F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5.1. </w:t>
      </w:r>
      <w:r w:rsidR="00E46B52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 w:rsidR="0027567D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E46B52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>атель</w:t>
      </w:r>
      <w:r w:rsidR="0027567D" w:rsidRPr="00DB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  <w:r w:rsidR="00CD158D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 xml:space="preserve">имеет право обжаловать решения и действия (бездействие) </w:t>
      </w:r>
      <w:r w:rsidR="00382962" w:rsidRPr="00DB345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1D4237" w:rsidRPr="00DB345C">
        <w:rPr>
          <w:rFonts w:ascii="Times New Roman" w:hAnsi="Times New Roman" w:cs="Times New Roman"/>
          <w:sz w:val="24"/>
          <w:szCs w:val="24"/>
        </w:rPr>
        <w:t>М</w:t>
      </w:r>
      <w:r w:rsidR="001D4237">
        <w:rPr>
          <w:rFonts w:ascii="Times New Roman" w:hAnsi="Times New Roman" w:cs="Times New Roman"/>
          <w:sz w:val="24"/>
          <w:szCs w:val="24"/>
        </w:rPr>
        <w:t>Б</w:t>
      </w:r>
      <w:r w:rsidR="001D4237" w:rsidRPr="00DB345C">
        <w:rPr>
          <w:rFonts w:ascii="Times New Roman" w:hAnsi="Times New Roman" w:cs="Times New Roman"/>
          <w:sz w:val="24"/>
          <w:szCs w:val="24"/>
        </w:rPr>
        <w:t>УК</w:t>
      </w:r>
      <w:r w:rsidR="00382962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382962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, предоставляющ</w:t>
      </w:r>
      <w:r w:rsidR="00702334" w:rsidRPr="00DB345C">
        <w:rPr>
          <w:rFonts w:ascii="Times New Roman" w:hAnsi="Times New Roman" w:cs="Times New Roman"/>
          <w:sz w:val="24"/>
          <w:szCs w:val="24"/>
        </w:rPr>
        <w:t>их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="001D4237" w:rsidRPr="00DB345C">
        <w:rPr>
          <w:rFonts w:ascii="Times New Roman" w:hAnsi="Times New Roman" w:cs="Times New Roman"/>
          <w:sz w:val="24"/>
          <w:szCs w:val="24"/>
        </w:rPr>
        <w:t>М</w:t>
      </w:r>
      <w:r w:rsidR="001D4237">
        <w:rPr>
          <w:rFonts w:ascii="Times New Roman" w:hAnsi="Times New Roman" w:cs="Times New Roman"/>
          <w:sz w:val="24"/>
          <w:szCs w:val="24"/>
        </w:rPr>
        <w:t>Б</w:t>
      </w:r>
      <w:r w:rsidR="001D4237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382962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382962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, принятые (осуществляемые) в ходе предоставления муниципальной услуги, </w:t>
      </w:r>
      <w:r w:rsidR="0015652D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>в досудебном (внесудебном) порядке.</w:t>
      </w:r>
    </w:p>
    <w:p w:rsidR="007B085E" w:rsidRPr="00DB345C" w:rsidRDefault="007B085E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5.2. Заявитель имеет право обратиться с жалобой, в том числе в следующих случаях:</w:t>
      </w:r>
    </w:p>
    <w:p w:rsidR="007B085E" w:rsidRPr="00DB345C" w:rsidRDefault="007B085E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7B085E" w:rsidRPr="00DB345C" w:rsidRDefault="007B085E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настоящим административным регламентом;</w:t>
      </w:r>
    </w:p>
    <w:p w:rsidR="007B085E" w:rsidRPr="00DB345C" w:rsidRDefault="007B085E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="000C0C81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7B085E" w:rsidRPr="00DB345C" w:rsidRDefault="007B085E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если основания для отказа не предусмотрены </w:t>
      </w:r>
      <w:r w:rsidR="000C0C81" w:rsidRPr="00DB345C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DB345C">
        <w:rPr>
          <w:rFonts w:ascii="Times New Roman" w:hAnsi="Times New Roman" w:cs="Times New Roman"/>
          <w:sz w:val="24"/>
          <w:szCs w:val="24"/>
        </w:rPr>
        <w:t>;</w:t>
      </w:r>
    </w:p>
    <w:p w:rsidR="007B085E" w:rsidRPr="00DB345C" w:rsidRDefault="007B085E" w:rsidP="00DB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затребования с заявителя при предоставлении муниципальной услуги платы, не предусмотренной </w:t>
      </w:r>
      <w:r w:rsidR="00566406" w:rsidRPr="00DB345C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="00BC5A44" w:rsidRPr="00DB345C">
        <w:rPr>
          <w:rFonts w:ascii="Times New Roman" w:hAnsi="Times New Roman" w:cs="Times New Roman"/>
          <w:sz w:val="24"/>
          <w:szCs w:val="24"/>
        </w:rPr>
        <w:t>.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 Обращение по вопросу ненадлежащего оказания муниципальной услуги направляется заявителем на имя директора </w:t>
      </w:r>
      <w:r w:rsidR="001D4237" w:rsidRPr="00DB345C">
        <w:rPr>
          <w:rFonts w:ascii="Times New Roman" w:hAnsi="Times New Roman" w:cs="Times New Roman"/>
          <w:sz w:val="24"/>
          <w:szCs w:val="24"/>
        </w:rPr>
        <w:t>М</w:t>
      </w:r>
      <w:r w:rsidR="001D4237">
        <w:rPr>
          <w:rFonts w:ascii="Times New Roman" w:hAnsi="Times New Roman" w:cs="Times New Roman"/>
          <w:sz w:val="24"/>
          <w:szCs w:val="24"/>
        </w:rPr>
        <w:t>Б</w:t>
      </w:r>
      <w:r w:rsidR="001D4237" w:rsidRPr="00DB345C">
        <w:rPr>
          <w:rFonts w:ascii="Times New Roman" w:hAnsi="Times New Roman" w:cs="Times New Roman"/>
          <w:sz w:val="24"/>
          <w:szCs w:val="24"/>
        </w:rPr>
        <w:t>УК</w:t>
      </w:r>
      <w:r w:rsidR="00FC0936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FC0936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. Жалоба может быть направлена письменно или высказана устно на личном приеме директора библиотеки: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.1. Письменные </w:t>
      </w:r>
      <w:r w:rsidR="00C243AF" w:rsidRPr="00DB345C">
        <w:rPr>
          <w:rFonts w:ascii="Times New Roman" w:hAnsi="Times New Roman" w:cs="Times New Roman"/>
          <w:sz w:val="24"/>
          <w:szCs w:val="24"/>
        </w:rPr>
        <w:t xml:space="preserve">и устные </w:t>
      </w:r>
      <w:r w:rsidRPr="00DB345C">
        <w:rPr>
          <w:rFonts w:ascii="Times New Roman" w:hAnsi="Times New Roman" w:cs="Times New Roman"/>
          <w:sz w:val="24"/>
          <w:szCs w:val="24"/>
        </w:rPr>
        <w:t xml:space="preserve">обращения направляются по адресу:  </w:t>
      </w:r>
    </w:p>
    <w:p w:rsidR="00C26B0B" w:rsidRPr="00DB345C" w:rsidRDefault="00736F4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452880, РБ, Аскинский район, с. Аскино, ул. Пионерская, 7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Тел. 8 (</w:t>
      </w:r>
      <w:r w:rsidR="0092167C" w:rsidRPr="00DB345C">
        <w:rPr>
          <w:rFonts w:ascii="Times New Roman" w:hAnsi="Times New Roman" w:cs="Times New Roman"/>
          <w:sz w:val="24"/>
          <w:szCs w:val="24"/>
        </w:rPr>
        <w:t>34771</w:t>
      </w:r>
      <w:r w:rsidRPr="00DB345C">
        <w:rPr>
          <w:rFonts w:ascii="Times New Roman" w:hAnsi="Times New Roman" w:cs="Times New Roman"/>
          <w:sz w:val="24"/>
          <w:szCs w:val="24"/>
        </w:rPr>
        <w:t>) 2-1</w:t>
      </w:r>
      <w:r w:rsidR="0092167C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>-</w:t>
      </w:r>
      <w:r w:rsidR="0092167C" w:rsidRPr="00DB345C">
        <w:rPr>
          <w:rFonts w:ascii="Times New Roman" w:hAnsi="Times New Roman" w:cs="Times New Roman"/>
          <w:sz w:val="24"/>
          <w:szCs w:val="24"/>
        </w:rPr>
        <w:t>5</w:t>
      </w:r>
      <w:r w:rsidRPr="00DB345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.2. В письменном обращении в обязательном порядке указывается фамилия, имя, отчество заявителя, полное наименование юридического лица (в случае обращения от имени юридического лица), почтовый адрес, по которому должен быть направлен ответ, либо уведомление о переадресации обращения, излагается суть предложения, заявления или жалобы, ставится личная подпись и дата.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.3. Дополнительно в обращении могут быть указаны: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для их реализации;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3</w:t>
      </w:r>
      <w:r w:rsidRPr="00DB345C">
        <w:rPr>
          <w:rFonts w:ascii="Times New Roman" w:hAnsi="Times New Roman" w:cs="Times New Roman"/>
          <w:sz w:val="24"/>
          <w:szCs w:val="24"/>
        </w:rPr>
        <w:t xml:space="preserve">.4. В подтверждение своих доводов заявитель прилагает к письменному обращению документы и материалы либо их копии.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4.</w:t>
      </w:r>
      <w:r w:rsidRPr="00DB345C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1D4237" w:rsidRPr="00DB345C">
        <w:rPr>
          <w:rFonts w:ascii="Times New Roman" w:hAnsi="Times New Roman" w:cs="Times New Roman"/>
          <w:sz w:val="24"/>
          <w:szCs w:val="24"/>
        </w:rPr>
        <w:t>М</w:t>
      </w:r>
      <w:r w:rsidR="001D4237">
        <w:rPr>
          <w:rFonts w:ascii="Times New Roman" w:hAnsi="Times New Roman" w:cs="Times New Roman"/>
          <w:sz w:val="24"/>
          <w:szCs w:val="24"/>
        </w:rPr>
        <w:t>Б</w:t>
      </w:r>
      <w:r w:rsidR="001D4237" w:rsidRPr="00DB345C">
        <w:rPr>
          <w:rFonts w:ascii="Times New Roman" w:hAnsi="Times New Roman" w:cs="Times New Roman"/>
          <w:sz w:val="24"/>
          <w:szCs w:val="24"/>
        </w:rPr>
        <w:t>УК</w:t>
      </w:r>
      <w:r w:rsidR="00FC0936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FC0936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жалобы принимает меры, направленные на устранение нарушений исполнения административного регламента при предоставлении </w:t>
      </w:r>
      <w:r w:rsidR="008C04F7" w:rsidRPr="00DB345C">
        <w:rPr>
          <w:rFonts w:ascii="Times New Roman" w:hAnsi="Times New Roman" w:cs="Times New Roman"/>
          <w:sz w:val="24"/>
          <w:szCs w:val="24"/>
        </w:rPr>
        <w:t>муниципаль</w:t>
      </w:r>
      <w:r w:rsidRPr="00DB345C">
        <w:rPr>
          <w:rFonts w:ascii="Times New Roman" w:hAnsi="Times New Roman" w:cs="Times New Roman"/>
          <w:sz w:val="24"/>
          <w:szCs w:val="24"/>
        </w:rPr>
        <w:t xml:space="preserve">ной </w:t>
      </w:r>
      <w:r w:rsidRPr="00DB345C">
        <w:rPr>
          <w:rFonts w:ascii="Times New Roman" w:hAnsi="Times New Roman" w:cs="Times New Roman"/>
          <w:sz w:val="24"/>
          <w:szCs w:val="24"/>
        </w:rPr>
        <w:lastRenderedPageBreak/>
        <w:t xml:space="preserve">услуги и изложенных в данном обращении, дает письменный ответ по существу поставленных в жалобе вопросов.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5</w:t>
      </w:r>
      <w:r w:rsidRPr="00DB345C">
        <w:rPr>
          <w:rFonts w:ascii="Times New Roman" w:hAnsi="Times New Roman" w:cs="Times New Roman"/>
          <w:sz w:val="24"/>
          <w:szCs w:val="24"/>
        </w:rPr>
        <w:t xml:space="preserve">. Письменная жалоба, поступившая директору </w:t>
      </w:r>
      <w:r w:rsidR="00F6411D" w:rsidRPr="00DB345C">
        <w:rPr>
          <w:rFonts w:ascii="Times New Roman" w:hAnsi="Times New Roman" w:cs="Times New Roman"/>
          <w:sz w:val="24"/>
          <w:szCs w:val="24"/>
        </w:rPr>
        <w:t>М</w:t>
      </w:r>
      <w:r w:rsidR="00F6411D">
        <w:rPr>
          <w:rFonts w:ascii="Times New Roman" w:hAnsi="Times New Roman" w:cs="Times New Roman"/>
          <w:sz w:val="24"/>
          <w:szCs w:val="24"/>
        </w:rPr>
        <w:t>Б</w:t>
      </w:r>
      <w:r w:rsidR="00F6411D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F6411D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, рассматривается в течение </w:t>
      </w:r>
      <w:r w:rsidR="00497D23" w:rsidRPr="00DB345C">
        <w:rPr>
          <w:rFonts w:ascii="Times New Roman" w:hAnsi="Times New Roman" w:cs="Times New Roman"/>
          <w:sz w:val="24"/>
          <w:szCs w:val="24"/>
        </w:rPr>
        <w:t>15</w:t>
      </w:r>
      <w:r w:rsidRPr="00DB345C">
        <w:rPr>
          <w:rFonts w:ascii="Times New Roman" w:hAnsi="Times New Roman" w:cs="Times New Roman"/>
          <w:sz w:val="24"/>
          <w:szCs w:val="24"/>
        </w:rPr>
        <w:t>-ти дней со дня регистрации жалобы: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6</w:t>
      </w:r>
      <w:r w:rsidRPr="00DB345C">
        <w:rPr>
          <w:rFonts w:ascii="Times New Roman" w:hAnsi="Times New Roman" w:cs="Times New Roman"/>
          <w:sz w:val="24"/>
          <w:szCs w:val="24"/>
        </w:rPr>
        <w:t xml:space="preserve">. Если в результате рассмотрения жалоба признана обоснованной, то принимается решение о проведении действий по оказанию муниципальной услуги заинтересованному лицу и применении мер ответственности к лицу, допустившему нарушения в ходе предоставления муниципальной услуги на основании настоящего регламента, повлекшие за собой жалобу заинтересованного лица.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7</w:t>
      </w:r>
      <w:r w:rsidRPr="00DB345C">
        <w:rPr>
          <w:rFonts w:ascii="Times New Roman" w:hAnsi="Times New Roman" w:cs="Times New Roman"/>
          <w:sz w:val="24"/>
          <w:szCs w:val="24"/>
        </w:rPr>
        <w:t xml:space="preserve">. Ответ на обращение, поступившее в библиотеку, подписывается директором </w:t>
      </w:r>
      <w:r w:rsidR="001D4237" w:rsidRPr="00DB345C">
        <w:rPr>
          <w:rFonts w:ascii="Times New Roman" w:hAnsi="Times New Roman" w:cs="Times New Roman"/>
          <w:sz w:val="24"/>
          <w:szCs w:val="24"/>
        </w:rPr>
        <w:t>М</w:t>
      </w:r>
      <w:r w:rsidR="001D4237">
        <w:rPr>
          <w:rFonts w:ascii="Times New Roman" w:hAnsi="Times New Roman" w:cs="Times New Roman"/>
          <w:sz w:val="24"/>
          <w:szCs w:val="24"/>
        </w:rPr>
        <w:t>Б</w:t>
      </w:r>
      <w:r w:rsidR="001D4237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FC0936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 и отправляется по почтовому адресу, указанному в обращении.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8</w:t>
      </w:r>
      <w:r w:rsidRPr="00DB345C">
        <w:rPr>
          <w:rFonts w:ascii="Times New Roman" w:hAnsi="Times New Roman" w:cs="Times New Roman"/>
          <w:sz w:val="24"/>
          <w:szCs w:val="24"/>
        </w:rPr>
        <w:t>. 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9</w:t>
      </w:r>
      <w:r w:rsidRPr="00DB345C">
        <w:rPr>
          <w:rFonts w:ascii="Times New Roman" w:hAnsi="Times New Roman" w:cs="Times New Roman"/>
          <w:sz w:val="24"/>
          <w:szCs w:val="24"/>
        </w:rPr>
        <w:t xml:space="preserve">. Ответ заявителю не направляется в случаях: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- если в письменной жалобе не указаны фамилия заявителя и почтовый адрес, по которому должен быть направлен ответ, или указаны недостоверные сведения;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</w:t>
      </w:r>
      <w:r w:rsidR="00F215AA">
        <w:rPr>
          <w:rFonts w:ascii="Times New Roman" w:hAnsi="Times New Roman" w:cs="Times New Roman"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прочтению;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если в жалобе содержатся нецензурные, либо оскорбительные выражения, угрозы имуществу, жизни, здоровью должностного лица, а также членов его семьи;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- если в жалобе заявителя содержится вопрос, на который ему неоднократно (более 3-х раз) предоставлялись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C26B0B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9</w:t>
      </w:r>
      <w:r w:rsidRPr="00DB345C">
        <w:rPr>
          <w:rFonts w:ascii="Times New Roman" w:hAnsi="Times New Roman" w:cs="Times New Roman"/>
          <w:sz w:val="24"/>
          <w:szCs w:val="24"/>
        </w:rPr>
        <w:t xml:space="preserve">.1. О решении администрации библиотеки об отказе в рассмотрении жалобы заявитель уведомляется письменно. </w:t>
      </w:r>
    </w:p>
    <w:p w:rsidR="0080389F" w:rsidRPr="00DB345C" w:rsidRDefault="00C26B0B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5.</w:t>
      </w:r>
      <w:r w:rsidR="00BE58DF" w:rsidRPr="00DB345C">
        <w:rPr>
          <w:rFonts w:ascii="Times New Roman" w:hAnsi="Times New Roman" w:cs="Times New Roman"/>
          <w:sz w:val="24"/>
          <w:szCs w:val="24"/>
        </w:rPr>
        <w:t>10</w:t>
      </w:r>
      <w:r w:rsidRPr="00DB345C">
        <w:rPr>
          <w:rFonts w:ascii="Times New Roman" w:hAnsi="Times New Roman" w:cs="Times New Roman"/>
          <w:sz w:val="24"/>
          <w:szCs w:val="24"/>
        </w:rPr>
        <w:t xml:space="preserve">. Жалобы на действия (бездействия) и решения директора </w:t>
      </w:r>
      <w:r w:rsidR="001D4237" w:rsidRPr="00DB345C">
        <w:rPr>
          <w:rFonts w:ascii="Times New Roman" w:hAnsi="Times New Roman" w:cs="Times New Roman"/>
          <w:sz w:val="24"/>
          <w:szCs w:val="24"/>
        </w:rPr>
        <w:t>М</w:t>
      </w:r>
      <w:r w:rsidR="001D4237">
        <w:rPr>
          <w:rFonts w:ascii="Times New Roman" w:hAnsi="Times New Roman" w:cs="Times New Roman"/>
          <w:sz w:val="24"/>
          <w:szCs w:val="24"/>
        </w:rPr>
        <w:t>Б</w:t>
      </w:r>
      <w:r w:rsidR="001D4237" w:rsidRPr="00DB345C">
        <w:rPr>
          <w:rFonts w:ascii="Times New Roman" w:hAnsi="Times New Roman" w:cs="Times New Roman"/>
          <w:sz w:val="24"/>
          <w:szCs w:val="24"/>
        </w:rPr>
        <w:t>УК</w:t>
      </w:r>
      <w:r w:rsidR="002D29D3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8056C1" w:rsidRPr="00DB345C">
        <w:rPr>
          <w:rFonts w:ascii="Times New Roman" w:hAnsi="Times New Roman" w:cs="Times New Roman"/>
          <w:sz w:val="24"/>
          <w:szCs w:val="24"/>
        </w:rPr>
        <w:t>АМЦБ</w:t>
      </w:r>
      <w:r w:rsidR="008056C1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2D29D3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 на обращение по вопросу ненадлежащего предоставления муниципальной услуги, направляются в досудебном порядке </w:t>
      </w:r>
      <w:r w:rsidR="00F215AA">
        <w:rPr>
          <w:rFonts w:ascii="Times New Roman" w:hAnsi="Times New Roman" w:cs="Times New Roman"/>
          <w:sz w:val="24"/>
          <w:szCs w:val="24"/>
        </w:rPr>
        <w:t>начальнику МКУ Отдел культуры Администрации</w:t>
      </w: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5B07C2" w:rsidRPr="00DB345C">
        <w:rPr>
          <w:rFonts w:ascii="Times New Roman" w:hAnsi="Times New Roman" w:cs="Times New Roman"/>
          <w:sz w:val="24"/>
          <w:szCs w:val="24"/>
        </w:rPr>
        <w:t>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0389F" w:rsidRPr="00DB345C" w:rsidRDefault="0080389F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13A" w:rsidRPr="00DB345C" w:rsidRDefault="00C7213A" w:rsidP="00DB345C">
      <w:pPr>
        <w:pStyle w:val="a7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DFF" w:rsidRPr="00DB345C" w:rsidRDefault="009A3DFF" w:rsidP="00DB345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36F0" w:rsidRPr="00DB345C" w:rsidRDefault="00ED36F0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78AA" w:rsidRPr="00DB345C" w:rsidRDefault="00ED36F0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8B78AA" w:rsidRPr="00DB345C" w:rsidRDefault="00ED36F0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муниципальной услуги «Библиотечное  обслуживание</w:t>
      </w:r>
    </w:p>
    <w:p w:rsidR="008B78AA" w:rsidRPr="00DB345C" w:rsidRDefault="00ED36F0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Аскинский район </w:t>
      </w:r>
    </w:p>
    <w:p w:rsidR="00ED36F0" w:rsidRPr="00DB345C" w:rsidRDefault="00ED36F0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D06965" w:rsidRDefault="00D06965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D4237" w:rsidRPr="00DB345C" w:rsidRDefault="001D4237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06965" w:rsidRPr="00DB345C" w:rsidRDefault="00D06965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D36F0" w:rsidRPr="00DB345C" w:rsidRDefault="00ED36F0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Блок-схема</w:t>
      </w:r>
    </w:p>
    <w:p w:rsidR="00ED36F0" w:rsidRPr="00DB345C" w:rsidRDefault="00ED36F0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«Библиотечное обслуживание населения</w:t>
      </w:r>
    </w:p>
    <w:p w:rsidR="00ED36F0" w:rsidRPr="00DB345C" w:rsidRDefault="00ED36F0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муниципального района Аскинский район Республики Башкортостан»</w:t>
      </w:r>
    </w:p>
    <w:p w:rsidR="00E50765" w:rsidRPr="00DB345C" w:rsidRDefault="00E50765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50765" w:rsidRPr="00DB345C" w:rsidRDefault="00E50765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376" w:type="dxa"/>
        <w:tblLook w:val="04A0" w:firstRow="1" w:lastRow="0" w:firstColumn="1" w:lastColumn="0" w:noHBand="0" w:noVBand="1"/>
      </w:tblPr>
      <w:tblGrid>
        <w:gridCol w:w="6096"/>
      </w:tblGrid>
      <w:tr w:rsidR="00E50765" w:rsidRPr="00DB345C" w:rsidTr="00E50765">
        <w:tc>
          <w:tcPr>
            <w:tcW w:w="6096" w:type="dxa"/>
          </w:tcPr>
          <w:p w:rsidR="00E50765" w:rsidRPr="00DB345C" w:rsidRDefault="00E50765" w:rsidP="00DB34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65" w:rsidRPr="00DB345C" w:rsidRDefault="00E50765" w:rsidP="00DB34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5C">
              <w:rPr>
                <w:rFonts w:ascii="Times New Roman" w:hAnsi="Times New Roman" w:cs="Times New Roman"/>
                <w:sz w:val="24"/>
                <w:szCs w:val="24"/>
              </w:rPr>
              <w:t>Обращение пользователя в библиотеку</w:t>
            </w:r>
          </w:p>
          <w:p w:rsidR="00E50765" w:rsidRPr="00DB345C" w:rsidRDefault="00E50765" w:rsidP="00DB34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65" w:rsidRPr="00DB345C" w:rsidRDefault="0025452F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-1905</wp:posOffset>
                </wp:positionV>
                <wp:extent cx="226695" cy="322580"/>
                <wp:effectExtent l="0" t="0" r="0" b="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06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7.35pt;margin-top:-.15pt;width:17.8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IuOAIAAGIEAAAOAAAAZHJzL2Uyb0RvYy54bWysVNuO2yAQfa/Uf0C8Z31ZJ02sOKuVnfRl&#10;20ba7QcQwDYqBgQkTlT13zuQS7vbl6qqH/BgZs6cmTl4+XAcJDpw64RWFc7uUoy4opoJ1VX468tm&#10;MsfIeaIYkVrxCp+4ww+r9++Woyl5rnstGbcIQJQrR1Ph3ntTJomjPR+Iu9OGKzhstR2Ih63tEmbJ&#10;COiDTPI0nSWjtsxYTblz8LU5H+JVxG9bTv2XtnXcI1lh4ObjauO6C2uyWpKys8T0gl5okH9gMRCh&#10;IOkNqiGeoL0Vf0ANglrtdOvvqB4S3baC8lgDVJOlb6p57onhsRZojjO3Nrn/B0s/H7YWCVbhfIqR&#10;IgPM6HHvdUyN8tCf0bgS3Gq1taFCelTP5knTbw4pXfdEdTw6v5wMxGYhInkVEjbOQJbd+Ekz8CGA&#10;H5t1bO0QIKEN6BhncrrNhB89ovAxz2ezBVCjcHSf59N5nFlCymuwsc5/5HpAwaiw85aIrve1Vgqm&#10;r20WU5HDk/OBGimvASGz0hshZRSBVGis8GIKfQgnTkvBwmHc2G5XS4sOJMgoPrHON25W7xWLYD0n&#10;bH2xPRESbORjg7wV0DLJccg2cIaR5HBzgnWmJ1XICOUD4Yt1VtL3RbpYz9fzYlLks/WkSJtm8rip&#10;i8lsk32YNvdNXTfZj0A+K8peMMZV4H9VdVb8nWou9+usx5uub41KXqPHjgLZ6zuSjvMPIz+LZ6fZ&#10;aWtDdUEKIOTofLl04ab8vo9ev34Nq58AAAD//wMAUEsDBBQABgAIAAAAIQCtxhcj4QAAAAgBAAAP&#10;AAAAZHJzL2Rvd25yZXYueG1sTI/BTsMwEETvSPyDtUjcWrvQJiXEqYAKkQtItAhxdOMltojXUey2&#10;KV+POcFxNKOZN+VqdB074BCsJwmzqQCG1HhtqZXwtn2cLIGFqEirzhNKOGGAVXV+VqpC+yO94mET&#10;W5ZKKBRKgomxLzgPjUGnwtT3SMn79INTMcmh5XpQx1TuOn4lRMadspQWjOrxwWDztdk7CXH9cTLZ&#10;e3N/Y1+2T8+Z/a7rei3l5cV4dwss4hj/wvCLn9ChSkw7vycdWCchz+d5ikqYXANL/nIm5sB2EhZi&#10;Abwq+f8D1Q8AAAD//wMAUEsBAi0AFAAGAAgAAAAhALaDOJL+AAAA4QEAABMAAAAAAAAAAAAAAAAA&#10;AAAAAFtDb250ZW50X1R5cGVzXS54bWxQSwECLQAUAAYACAAAACEAOP0h/9YAAACUAQAACwAAAAAA&#10;AAAAAAAAAAAvAQAAX3JlbHMvLnJlbHNQSwECLQAUAAYACAAAACEAB9ziLjgCAABiBAAADgAAAAAA&#10;AAAAAAAAAAAuAgAAZHJzL2Uyb0RvYy54bWxQSwECLQAUAAYACAAAACEArcYXI+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-1905</wp:posOffset>
                </wp:positionV>
                <wp:extent cx="403860" cy="322580"/>
                <wp:effectExtent l="0" t="0" r="0" b="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BE5B" id="AutoShape 3" o:spid="_x0000_s1026" type="#_x0000_t32" style="position:absolute;margin-left:98.25pt;margin-top:-.15pt;width:31.8pt;height:25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qxQAIAAGw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guM&#10;FOlhRvcHr2NqNAn9GYwrwa1WWxsqpCf1aB40/e6Q0nVH1J5H56ezgdgsRCRvQsLGGciyGz5rBj4E&#10;8GOzTq3tUSuF+RQCAzg0BJ3idM636fCTRxQ+FulkPoMZUjia5Pl0HqeXkDLAhGBjnf/IdY+CUWHn&#10;LRH7ztdaKdCBtpcU5PjgfCD5EhCCld4IKaMcpEJDhRfTfBo5OS0FC4fBzdn9rpYWHUkQVHxixXDy&#10;2s3qg2IRrOOEra+2J0KCjXxslbcCmic5Dtl6zjCSHO5QsC70pAoZoXwgfLUumvqxSBfr+XpejIp8&#10;th4VadOM7jd1MZptsg/TZtLUdZP9DOSzouwEY1wF/s/6zoq/08/1pl2UeVP4rVHJW/TYUSD7/I6k&#10;oxLC8C8y2ml23tpQXRAFSDo6X69fuDOv99Hr5Sex+gUAAP//AwBQSwMEFAAGAAgAAAAhAJOB4jDe&#10;AAAACAEAAA8AAABkcnMvZG93bnJldi54bWxMj0FPg0AUhO8m/ofNM/Fi2t1iIJWyNEatnppGbO9b&#10;eAIp+5aw2xb+vc+THiczmfkmW4+2ExccfOtIw2KuQCCVrmqp1rD/2syWIHwwVJnOEWqY0MM6v73J&#10;TFq5K33ipQi14BLyqdHQhNCnUvqyQWv83PVI7H27wZrAcqhlNZgrl9tORkol0pqWeKExPb40WJ6K&#10;s9XwWuzizeFhP0ZT+bEt3penHU1vWt/fjc8rEAHH8BeGX3xGh5yZju5MlRcd66ck5qiG2SMI9qNE&#10;LUAcNcQqBpln8v+B/AcAAP//AwBQSwECLQAUAAYACAAAACEAtoM4kv4AAADhAQAAEwAAAAAAAAAA&#10;AAAAAAAAAAAAW0NvbnRlbnRfVHlwZXNdLnhtbFBLAQItABQABgAIAAAAIQA4/SH/1gAAAJQBAAAL&#10;AAAAAAAAAAAAAAAAAC8BAABfcmVscy8ucmVsc1BLAQItABQABgAIAAAAIQDRv9qxQAIAAGwEAAAO&#10;AAAAAAAAAAAAAAAAAC4CAABkcnMvZTJvRG9jLnhtbFBLAQItABQABgAIAAAAIQCTgeIw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ED36F0" w:rsidRPr="00DB345C" w:rsidRDefault="00ED36F0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3409"/>
        <w:gridCol w:w="2987"/>
      </w:tblGrid>
      <w:tr w:rsidR="00E50765" w:rsidRPr="00DB345C" w:rsidTr="00B939D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148" w:type="dxa"/>
          </w:tcPr>
          <w:p w:rsidR="00E50765" w:rsidRPr="00DB345C" w:rsidRDefault="0025452F" w:rsidP="00DB3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1705610</wp:posOffset>
                      </wp:positionV>
                      <wp:extent cx="10795" cy="329565"/>
                      <wp:effectExtent l="0" t="0" r="0" b="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C141D" id="AutoShape 4" o:spid="_x0000_s1026" type="#_x0000_t32" style="position:absolute;margin-left:67.45pt;margin-top:134.3pt;width:.8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72OA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8QQj&#10;RTqY0fPB65ga5aE/vXEFuFVqa0OF9KRezYumXx1SumqJ2vPo/HY2EJuFiOQuJGycgSy7/qNm4EMA&#10;Pzbr1NguQEIb0CnO5HybCT95ROFjlj4uphhROJmMF9PZNCYgxTXWWOc/cN2hYJTYeUvEvvWVVgqG&#10;r20WM5Hji/OBGSmuASGx0hshZdSAVKgv8WI6nsYAp6Vg4TC4ObvfVdKiIwkqis/A4s7N6oNiEazl&#10;hK0H2xMhwUY+9sdbAR2THIdsHWcYSQ4XJ1gXelKFjFA9EB6si5C+LdLFer6e56N8PFuP8rSuR8+b&#10;Kh/NNtnjtJ7UVVVn3wP5LC9awRhXgf9V1Fn+d6IZrtdFjjdZ3xqV3KPHjgLZ6zuSjuMPE79oZ6fZ&#10;eWtDdUEJoOPoPNy5cFF+3Uevn3+G1Q8AAAD//wMAUEsDBBQABgAIAAAAIQAnZyTi4QAAAAsBAAAP&#10;AAAAZHJzL2Rvd25yZXYueG1sTI/BTsMwDIbvSLxDZCRuLKWFaCtNJ2BC9AISG0IcsyY0EY1TNdnW&#10;8fR4J7j5lz/9/lwtJ9+zvRmjCyjhepYBM9gG7bCT8L55upoDi0mhVn1AI+FoIizr87NKlToc8M3s&#10;16ljVIKxVBJsSkPJeWyt8SrOwmCQdl9h9CpRHDuuR3Wgct/zPMsE98ohXbBqMI/WtN/rnZeQVp9H&#10;Kz7ah4V73Ty/CPfTNM1KysuL6f4OWDJT+oPhpE/qUJPTNuxQR9ZTLm4WhErIxVwAOxGFoGErociz&#10;W+B1xf//UP8CAAD//wMAUEsBAi0AFAAGAAgAAAAhALaDOJL+AAAA4QEAABMAAAAAAAAAAAAAAAAA&#10;AAAAAFtDb250ZW50X1R5cGVzXS54bWxQSwECLQAUAAYACAAAACEAOP0h/9YAAACUAQAACwAAAAAA&#10;AAAAAAAAAAAvAQAAX3JlbHMvLnJlbHNQSwECLQAUAAYACAAAACEARIhu9jgCAABhBAAADgAAAAAA&#10;AAAAAAAAAAAuAgAAZHJzL2Uyb0RvYy54bWxQSwECLQAUAAYACAAAACEAJ2ck4u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7733A9" w:rsidRPr="00DB345C">
              <w:rPr>
                <w:rFonts w:ascii="Times New Roman" w:hAnsi="Times New Roman" w:cs="Times New Roman"/>
                <w:sz w:val="24"/>
                <w:szCs w:val="24"/>
              </w:rPr>
              <w:t>Не предоставлены все необходимые для предоставления муниципальной услуги документы, не соответствуют требованиям административного регламента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E50765" w:rsidRPr="00DB345C" w:rsidRDefault="00E50765" w:rsidP="00DB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E50765" w:rsidRPr="00DB345C" w:rsidRDefault="0025452F" w:rsidP="00DB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1316990</wp:posOffset>
                      </wp:positionV>
                      <wp:extent cx="94615" cy="187325"/>
                      <wp:effectExtent l="0" t="0" r="0" b="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9D52C" id="AutoShape 5" o:spid="_x0000_s1026" type="#_x0000_t32" style="position:absolute;margin-left:68.35pt;margin-top:103.7pt;width:7.4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WaNwIAAGE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yQQj&#10;RXqY0ePe65gaTUN/BuMKcKvU1oYK6VG9mCdNvzmkdNUR1fLo/HoyEJuFiORNSNg4A1l2w2fNwIcA&#10;fmzWsbF9gIQ2oGOcyek2E370iMLHRT7LphhROMnm93eTSCkhxTXWWOc/cd2jYJTYeUtE2/lKKwXD&#10;1zaLmcjhyfnAjBTXgJBY6Y2QMmpAKjRAtikkCCdOS8HCYdzYdldJiw4kqCg+scx3blbvFYtgHSds&#10;fbE9ERJs5GN/vBXQMclxyNZzhpHkcHGCdaYnVcgI1QPhi3UW0vdFuljP1/N8lE9m61Ge1vXocVPl&#10;o9kmu5/Wd3VV1dmPQD7Li04wxlXgfxV1lv+daC7X6yzHm6xvjUreoseOAtnrO5KO4w8TP2tnp9lp&#10;a0N1QQmg4+h8uXPhovy+j16//gyrnwAAAP//AwBQSwMEFAAGAAgAAAAhAM/HbzPiAAAACwEAAA8A&#10;AABkcnMvZG93bnJldi54bWxMj8FOwzAMhu9IvENkJG4s3QbZVppOwIToBaRtCHHMGtNENEnVZFvH&#10;0+Od4Pjbn35/LpaDa9kB+2iDlzAeZcDQ10Fb30h43z7fzIHFpLxWbfAo4YQRluXlRaFyHY5+jYdN&#10;ahiV+JgrCSalLuc81gadiqPQoafdV+idShT7huteHanctXySZYI7ZT1dMKrDJ4P192bvJKTV58mI&#10;j/pxYd+2L6/C/lRVtZLy+mp4uAeWcEh/MJz1SR1KctqFvdeRtZSnYkaohEk2uwV2Ju7GAtiOJlOx&#10;AF4W/P8P5S8AAAD//wMAUEsBAi0AFAAGAAgAAAAhALaDOJL+AAAA4QEAABMAAAAAAAAAAAAAAAAA&#10;AAAAAFtDb250ZW50X1R5cGVzXS54bWxQSwECLQAUAAYACAAAACEAOP0h/9YAAACUAQAACwAAAAAA&#10;AAAAAAAAAAAvAQAAX3JlbHMvLnJlbHNQSwECLQAUAAYACAAAACEAQI3VmjcCAABhBAAADgAAAAAA&#10;AAAAAAAAAAAuAgAAZHJzL2Uyb0RvYy54bWxQSwECLQAUAAYACAAAACEAz8dvM+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7733A9" w:rsidRPr="00DB345C">
              <w:rPr>
                <w:rFonts w:ascii="Times New Roman" w:hAnsi="Times New Roman"/>
                <w:sz w:val="24"/>
                <w:szCs w:val="24"/>
              </w:rPr>
              <w:t>Предоставлены все необходимые документы, соответствующие  требованиям административного регламента для предоставления муниципальной услуги</w:t>
            </w:r>
          </w:p>
        </w:tc>
      </w:tr>
    </w:tbl>
    <w:p w:rsidR="00ED36F0" w:rsidRPr="00DB345C" w:rsidRDefault="0025452F" w:rsidP="00DB3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96520</wp:posOffset>
                </wp:positionV>
                <wp:extent cx="1924685" cy="372745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12" w:rsidRPr="006A365D" w:rsidRDefault="00A17F1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A365D">
                              <w:rPr>
                                <w:rFonts w:ascii="Times New Roman" w:hAnsi="Times New Roman"/>
                                <w:sz w:val="18"/>
                              </w:rPr>
                              <w:t>Заполнение регистрационной 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1.8pt;margin-top:7.6pt;width:151.5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vYKAIAAEgEAAAOAAAAZHJzL2Uyb0RvYy54bWysVNuO0zAQfUfiHyy/0zSh16jpatWlCGmB&#10;FQsf4DhOYuHYZuw2LV+/YydbusATIg+WxzM+PnNmJpubU6fIUYCTRhc0nUwpEZqbSuqmoN++7t+s&#10;KHGe6Yopo0VBz8LRm+3rV5ve5iIzrVGVAIIg2uW9LWjrvc2TxPFWdMxNjBUanbWBjnk0oUkqYD2i&#10;dyrJptNF0huoLBgunMPTu8FJtxG/rgX3n+vaCU9UQZGbjyvEtQxrst2wvAFmW8lHGuwfWHRManz0&#10;AnXHPCMHkH9AdZKDcab2E266xNS15CLmgNmk09+yeWyZFTEXFMfZi0zu/8HyT8cHILIqaJZSolmH&#10;NfqCqjHdKEEWQZ/euhzDHu0DhAydvTf8uyPa7FqMErcApm8Fq5BVGuKTFxeC4fAqKfuPpkJ0dvAm&#10;SnWqoQuAKAI5xYqcLxURJ084HqbrbLZYzSnh6Hu7zJazeXyC5c+3LTj/XpiOhE1BAblHdHa8dz6w&#10;YflzSGRvlKz2UqloQFPuFJAjw+7Yx29Ed9dhSpO+oOt5No/IL3zuGmIav79BdNJjmyvZFXR1CWJ5&#10;kO2drmITeibVsEfKSo86BumGEvhTeRqrUZrqjIqCGdoZxw83rYGflPTYygV1Pw4MBCXqg8aqrNPZ&#10;LPR+NGbzZYYGXHvKaw/THKEK6ikZtjs/zMvBgmxafCmNMmhzi5WsZRQ5VHlgNfLGdo3aj6MV5uHa&#10;jlG/fgDbJwAAAP//AwBQSwMEFAAGAAgAAAAhALB7umreAAAACQEAAA8AAABkcnMvZG93bnJldi54&#10;bWxMj0FPg0AQhe8m/ofNmHizixC3Qlkao6mJx5ZevA2wBZSdJezSor/e8aTHyfvy3jf5drGDOJvJ&#10;94403K8iEIZq1/TUajiWu7tHED4gNTg4Mhq+jIdtcX2VY9a4C+3N+RBawSXkM9TQhTBmUvq6Mxb9&#10;yo2GODu5yWLgc2plM+GFy+0g4yhS0mJPvNDhaJ47U38eZquh6uMjfu/L18imuyS8LeXH/P6i9e3N&#10;8rQBEcwS/mD41Wd1KNipcjM1XgwalEoUoxw8xCAYSJVag6g0rJMUZJHL/x8UPwAAAP//AwBQSwEC&#10;LQAUAAYACAAAACEAtoM4kv4AAADhAQAAEwAAAAAAAAAAAAAAAAAAAAAAW0NvbnRlbnRfVHlwZXNd&#10;LnhtbFBLAQItABQABgAIAAAAIQA4/SH/1gAAAJQBAAALAAAAAAAAAAAAAAAAAC8BAABfcmVscy8u&#10;cmVsc1BLAQItABQABgAIAAAAIQCTXfvYKAIAAEgEAAAOAAAAAAAAAAAAAAAAAC4CAABkcnMvZTJv&#10;RG9jLnhtbFBLAQItABQABgAIAAAAIQCwe7pq3gAAAAkBAAAPAAAAAAAAAAAAAAAAAIIEAABkcnMv&#10;ZG93bnJldi54bWxQSwUGAAAAAAQABADzAAAAjQUAAAAA&#10;">
                <v:textbox>
                  <w:txbxContent>
                    <w:p w:rsidR="00A17F12" w:rsidRPr="006A365D" w:rsidRDefault="00A17F1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6A365D">
                        <w:rPr>
                          <w:rFonts w:ascii="Times New Roman" w:hAnsi="Times New Roman"/>
                          <w:sz w:val="18"/>
                        </w:rPr>
                        <w:t>Заполнение регистрационной карточки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10795</wp:posOffset>
                </wp:positionV>
                <wp:extent cx="73660" cy="220980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2572" id="AutoShape 7" o:spid="_x0000_s1026" type="#_x0000_t32" style="position:absolute;margin-left:80.3pt;margin-top:.85pt;width:5.8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40OQIAAGE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qcAz2K&#10;9DCjx73XsTS6D/wMxhXgVqmtDR3So3oxT5p+c0jpqiOq5dH59WQgNgsRybuQsHEGquyGz5qBD4H8&#10;kaxjY/uQEmhAxziT020m/OgRhY/3d7MZIKNwkufpYh5HlpDiGmus85+47lEwSuy8JaLtfKWVguFr&#10;m8VK5PDkfEBGimtAKKz0RkgZNSAVGkq8mObTGOC0FCwcBjdn210lLTqQoKL4xDbh5K2b1XvFYrKO&#10;E7a+2J4ICTbykR9vBTAmOQ7Ves4wkhwuTrDO8KQKFaF7AHyxzkL6vkgX6/l6PhlN8tl6NEnrevS4&#10;qSaj2Sa7n9Z3dVXV2Y8APpsUnWCMq4D/Kups8neiuVyvsxxvsr4RlbzPHhkFsNd3BB3HHyZ+1s5O&#10;s9PWhu6CEkDH0fly58JFebuPXr/+DKufAAAA//8DAFBLAwQUAAYACAAAACEALEs0BN4AAAAIAQAA&#10;DwAAAGRycy9kb3ducmV2LnhtbEyPwU7DMBBE70j8g7VI3KhDEC6EOBVQIXIBiRYhjm68xBHxOord&#10;NuXr2Z7gtqMZzb4pF5PvxQ7H2AXScDnLQCA1wXbUanhfP13cgIjJkDV9INRwwAiL6vSkNIUNe3rD&#10;3Sq1gksoFkaDS2kopIyNQ2/iLAxI7H2F0ZvEcmylHc2ey30v8yxT0puO+IMzAz46bL5XW68hLT8P&#10;Tn00D7fd6/r5RXU/dV0vtT4/m+7vQCSc0l8YjviMDhUzbcKWbBQ9a5UpjvIxB3H053kOYqPhSl2D&#10;rEr5f0D1CwAA//8DAFBLAQItABQABgAIAAAAIQC2gziS/gAAAOEBAAATAAAAAAAAAAAAAAAAAAAA&#10;AABbQ29udGVudF9UeXBlc10ueG1sUEsBAi0AFAAGAAgAAAAhADj9If/WAAAAlAEAAAsAAAAAAAAA&#10;AAAAAAAALwEAAF9yZWxzLy5yZWxzUEsBAi0AFAAGAAgAAAAhAA1BPjQ5AgAAYQQAAA4AAAAAAAAA&#10;AAAAAAAALgIAAGRycy9lMm9Eb2MueG1sUEsBAi0AFAAGAAgAAAAhACxLNAT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289560</wp:posOffset>
                </wp:positionV>
                <wp:extent cx="1924685" cy="62738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12" w:rsidRPr="003B6343" w:rsidRDefault="00A17F12" w:rsidP="003B6343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B634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0.3pt;margin-top:22.8pt;width:151.55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8HKwIAAE8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yDPr01uVY9mQfIXTo7IPh3x3RZttilbgDMH0rWIWs0lCfvDgQAodHSdl/NBWis703&#10;Uaqhhi4AoghkiI4cL46IwROOL9NVNlss55RwzC2ym7fLaFnC8vNpC86/F6YjYVNQQO4RnR0enA9s&#10;WH4uieyNktVOKhUDaMqtAnJgOB27+MQGsMnrMqVJX9DVPJtH5Bc5dw0xjc/fIDrpccyV7Aq6vBSx&#10;PMj2TldxCD2TatwjZaVPOgbpRgv8UA6jUWdTSlMdUVgw41TjLcRNa+AnJT1OdEHdjz0DQYn6oNGc&#10;VTqbhSsQg9n8JsMArjPldYZpjlAF9ZSM260fr83egmxa/FIa1dDmDg2tZdQ6mD2yOtHHqY0WnG5Y&#10;uBbXcaz69R/YPAMAAP//AwBQSwMEFAAGAAgAAAAhAFwKpI3eAAAACQEAAA8AAABkcnMvZG93bnJl&#10;di54bWxMj8FOwzAMhu9IvENkJG4soS0DStMJgYbEcesu3NwmtIXGqZp0Kzw95gQny/o//f5cbBY3&#10;iKOdQu9Jw/VKgbDUeNNTq+FQba/uQISIZHDwZDV82QCb8vyswNz4E+3scR9bwSUUctTQxTjmUoam&#10;sw7Dyo+WOHv3k8PI69RKM+GJy90gE6XW0mFPfKHD0T51tvncz05D3ScH/N5VL8rdb9P4ulQf89uz&#10;1pcXy+MDiGiX+AfDrz6rQ8lOtZ/JBDFoSNSaSQ3ZDU/O0yS9BVEzmGUZyLKQ/z8ofwAAAP//AwBQ&#10;SwECLQAUAAYACAAAACEAtoM4kv4AAADhAQAAEwAAAAAAAAAAAAAAAAAAAAAAW0NvbnRlbnRfVHlw&#10;ZXNdLnhtbFBLAQItABQABgAIAAAAIQA4/SH/1gAAAJQBAAALAAAAAAAAAAAAAAAAAC8BAABfcmVs&#10;cy8ucmVsc1BLAQItABQABgAIAAAAIQCGKl8HKwIAAE8EAAAOAAAAAAAAAAAAAAAAAC4CAABkcnMv&#10;ZTJvRG9jLnhtbFBLAQItABQABgAIAAAAIQBcCqSN3gAAAAkBAAAPAAAAAAAAAAAAAAAAAIUEAABk&#10;cnMvZG93bnJldi54bWxQSwUGAAAAAAQABADzAAAAkAUAAAAA&#10;">
                <v:textbox>
                  <w:txbxContent>
                    <w:p w:rsidR="00A17F12" w:rsidRPr="003B6343" w:rsidRDefault="00A17F12" w:rsidP="003B6343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B6343">
                        <w:rPr>
                          <w:rFonts w:ascii="Times New Roman" w:hAnsi="Times New Roman" w:cs="Times New Roman"/>
                          <w:sz w:val="20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D36F0" w:rsidRPr="00DB345C" w:rsidRDefault="0025452F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294005</wp:posOffset>
                </wp:positionV>
                <wp:extent cx="53975" cy="21145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AC79" id="AutoShape 9" o:spid="_x0000_s1026" type="#_x0000_t32" style="position:absolute;margin-left:402.65pt;margin-top:23.15pt;width:4.2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WNwIAAGEEAAAOAAAAZHJzL2Uyb0RvYy54bWysVE2P2yAQvVfqf0DcE8dZO5tYcVYrO+ll&#10;20ba7Q8ggG1UDAhInKjqf+9APtq0l6qqD3gwM2/ezDy8fDr2Eh24dUKrEqfjCUZcUc2Eakv85W0z&#10;mmPkPFGMSK14iU/c4afV+3fLwRR8qjstGbcIQJQrBlPizntTJImjHe+JG2vDFRw22vbEw9a2CbNk&#10;APReJtPJZJYM2jJjNeXOwdf6fIhXEb9pOPWfm8Zxj2SJgZuPq43rLqzJakmK1hLTCXqhQf6BRU+E&#10;gqQ3qJp4gvZW/AHVC2q1040fU90numkE5bEGqCad/FbNa0cMj7VAc5y5tcn9P1j66bC1SDCYHUxK&#10;kR5m9Lz3OqZGi9CfwbgC3Cq1taFCelSv5kXTrw4pXXVEtTw6v50MxKYhIrkLCRtnIMtu+KgZ+BDA&#10;j806NrYPkNAGdIwzOd1mwo8eUfiYPywec4wonEzTNMvzmIAU11hjnf/AdY+CUWLnLRFt5yutFAxf&#10;2zRmIocX5wMzUlwDQmKlN0LKqAGp0FDiRT7NY4DTUrBwGNycbXeVtOhAgoric2Fx52b1XrEI1nHC&#10;1hfbEyHBRj72x1sBHZMch2w9ZxhJDhcnWGd6UoWMUD0QvlhnIX1bTBbr+XqejbLpbD3KJnU9et5U&#10;2Wi2SR/z+qGuqjr9HsinWdEJxrgK/K+iTrO/E83lep3leJP1rVHJPXrsKJC9viPpOP4w8bN2dpqd&#10;tjZUF5QAOo7OlzsXLsqv++j188+w+gEAAP//AwBQSwMEFAAGAAgAAAAhAMv/XknhAAAACQEAAA8A&#10;AABkcnMvZG93bnJldi54bWxMj8FOwzAMhu9IvENkJG4sHYPQlaYTMCF6AYltmjhmjWkimqRqsq3j&#10;6TEnOFmWP/3+/nIxuo4dcIg2eAnTSQYMfRO09a2Ezfr5KgcWk/JadcGjhBNGWFTnZ6UqdDj6dzys&#10;UssoxMdCSTAp9QXnsTHoVJyEHj3dPsPgVKJ1aLke1JHCXcevs0xwp6ynD0b1+GSw+VrtnYS0/DgZ&#10;sW0e5/Zt/fIq7Hdd10spLy/Gh3tgCcf0B8OvPqlDRU67sPc6sk5Cnt3OCJVwI2gSkE9n1GUn4W4u&#10;gFcl/9+g+gEAAP//AwBQSwECLQAUAAYACAAAACEAtoM4kv4AAADhAQAAEwAAAAAAAAAAAAAAAAAA&#10;AAAAW0NvbnRlbnRfVHlwZXNdLnhtbFBLAQItABQABgAIAAAAIQA4/SH/1gAAAJQBAAALAAAAAAAA&#10;AAAAAAAAAC8BAABfcmVscy8ucmVsc1BLAQItABQABgAIAAAAIQB7UFvWNwIAAGEEAAAOAAAAAAAA&#10;AAAAAAAAAC4CAABkcnMvZTJvRG9jLnhtbFBLAQItABQABgAIAAAAIQDL/15J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6D798A" w:rsidRPr="00DB345C" w:rsidRDefault="006D798A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D798A" w:rsidRPr="00DB345C" w:rsidRDefault="0025452F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154940</wp:posOffset>
                </wp:positionV>
                <wp:extent cx="1924685" cy="37274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12" w:rsidRPr="006A365D" w:rsidRDefault="00A17F12" w:rsidP="003B634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A365D">
                              <w:rPr>
                                <w:rFonts w:ascii="Times New Roman" w:hAnsi="Times New Roman"/>
                                <w:sz w:val="18"/>
                              </w:rPr>
                              <w:t>Заключение договора на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31.8pt;margin-top:12.2pt;width:151.5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EyLAIAAFAEAAAOAAAAZHJzL2Uyb0RvYy54bWysVNuO0zAQfUfiHyy/0zSh3bZR09WqSxHS&#10;AisWPsBxnMTCN8Zuk+XrGbvdbhd4QuTB8njGx2fOzGR9PWpFDgK8tKai+WRKiTDcNtJ0Ff32dfdm&#10;SYkPzDRMWSMq+ig8vd68frUeXCkK21vVCCAIYnw5uIr2IbgyyzzvhWZ+Yp0w6GwtaBbQhC5rgA2I&#10;rlVWTKdX2WChcWC58B5Pb49Oukn4bSt4+Ny2XgSiKorcQlohrXVcs82alR0w10t+osH+gYVm0uCj&#10;Z6hbFhjZg/wDSksO1ts2TLjVmW1byUXKAbPJp79l89AzJ1IuKI53Z5n8/4Plnw73QGSDtVtQYpjG&#10;Gn1B1ZjplCB5EmhwvsS4B3cPMUXv7iz/7omx2x7DxA2AHXrBGqSVR0GzFxei4fEqqYePtkF4tg82&#10;aTW2oCMgqkDGVJLHc0nEGAjHw3xVzK6Wc0o4+t4uisVsnp5g5dNtBz68F1aTuKkoIPmEzg53PkQ2&#10;rHwKSeytks1OKpUM6OqtAnJg2B679J3Q/WWYMmSo6GpezBPyC5+/hJim728QWgbscyV1RZfnIFZG&#10;2d6ZJnVhYFId90hZmZOOUbrYzb4MYz2mShXxgXhS2+YRhQV7bGscQ9z0Fn5SMmBLV9T/2DMQlKgP&#10;BouzymezOAPJmM0XBRpw6akvPcxwhKpooOS43Ybj3OwdyK7Hl/KkhrE3WNBWJq2fWZ3oY9umEpxG&#10;LM7FpZ2inn8Em18AAAD//wMAUEsDBBQABgAIAAAAIQCfCdYr3wAAAAkBAAAPAAAAZHJzL2Rvd25y&#10;ZXYueG1sTI9BT4NAEIXvJv6HzZh4s0uhWVvK0BhNTTy29OJtgSmg7Cxhlxb99a4nPU7el/e+yXaz&#10;6cWFRtdZRlguIhDEla07bhBOxf5hDcJ5zbXuLRPCFznY5bc3mU5re+UDXY6+EaGEXaoRWu+HVEpX&#10;tWS0W9iBOGRnOxrtwzk2sh71NZSbXsZRpKTRHYeFVg/03FL1eZwMQtnFJ/19KF4js9kn/m0uPqb3&#10;F8T7u/lpC8LT7P9g+NUP6pAHp9JOXDvRIyiVqIAixKsViABslHoEUSKskyXIPJP/P8h/AAAA//8D&#10;AFBLAQItABQABgAIAAAAIQC2gziS/gAAAOEBAAATAAAAAAAAAAAAAAAAAAAAAABbQ29udGVudF9U&#10;eXBlc10ueG1sUEsBAi0AFAAGAAgAAAAhADj9If/WAAAAlAEAAAsAAAAAAAAAAAAAAAAALwEAAF9y&#10;ZWxzLy5yZWxzUEsBAi0AFAAGAAgAAAAhALJfYTIsAgAAUAQAAA4AAAAAAAAAAAAAAAAALgIAAGRy&#10;cy9lMm9Eb2MueG1sUEsBAi0AFAAGAAgAAAAhAJ8J1ivfAAAACQEAAA8AAAAAAAAAAAAAAAAAhgQA&#10;AGRycy9kb3ducmV2LnhtbFBLBQYAAAAABAAEAPMAAACSBQAAAAA=&#10;">
                <v:textbox>
                  <w:txbxContent>
                    <w:p w:rsidR="00A17F12" w:rsidRPr="006A365D" w:rsidRDefault="00A17F12" w:rsidP="003B634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6A365D">
                        <w:rPr>
                          <w:rFonts w:ascii="Times New Roman" w:hAnsi="Times New Roman"/>
                          <w:sz w:val="18"/>
                        </w:rPr>
                        <w:t>Заключение договора на обслуживание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D798A" w:rsidRPr="00DB345C" w:rsidRDefault="006D798A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D798A" w:rsidRPr="00DB345C" w:rsidRDefault="006D798A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D798A" w:rsidRPr="00DB345C" w:rsidRDefault="0025452F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1905</wp:posOffset>
                </wp:positionV>
                <wp:extent cx="45085" cy="180340"/>
                <wp:effectExtent l="0" t="0" r="0" b="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FE79" id="AutoShape 11" o:spid="_x0000_s1026" type="#_x0000_t32" style="position:absolute;margin-left:406.9pt;margin-top:.15pt;width:3.5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POOQ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TBS&#10;pIcZPe29jqlRlgWCBuMK8KvU1oYW6VG9mmdNvzqkdNUR1fLo/XYyEBwjkruQsHEG0uyGT5qBD4EE&#10;ka1jY/sACTygYxzK6TYUfvSIwsd8ms6nGFE4yebpQx5nlpDiGmus8x+57lEwSuy8JaLtfKWVgulr&#10;m8VM5PDsPPQCgdeAkFjpjZAyikAqNJR4MZ1MY4DTUrBwGNycbXeVtOhAgoziE4gBsDs3q/eKRbCO&#10;E7a+2J4ICTbykR9vBTAmOQ7Zes4wkhxuTrDOiFKFjNA9FHyxzkr6tkgX6/l6no/yyWw9ytO6Hj1t&#10;qnw022QfpvVDXVV19j0Un+VFJxjjKtR/VXWW/51qLvfrrMebrm9EJffokQQo9vqORcfxh4mftbPT&#10;7LS1obugBBBydL5cunBTft1Hr5+/htUPAAAA//8DAFBLAwQUAAYACAAAACEAHnb0/N8AAAAHAQAA&#10;DwAAAGRycy9kb3ducmV2LnhtbEzOQUvDQBAF4Lvgf1hG8GY3TSGmMZOiFjEXC7YiHrfZMRvMzobs&#10;tk399a4nPQ5veO8rV5PtxZFG3zlGmM8SEMSN0x23CG+7p5schA+KteodE8KZPKyqy4tSFdqd+JWO&#10;29CKWMK+UAgmhKGQ0jeGrPIzNxDH7NONVoV4jq3UozrFctvLNEkyaVXHccGogR4NNV/bg0UI64+z&#10;yd6bh2W32T2/ZN13XddrxOur6f4ORKAp/D3DLz/SoYqmvTuw9qJHyOeLSA8ICxAxztNkCWKPkOa3&#10;IKtS/vdXPwAAAP//AwBQSwECLQAUAAYACAAAACEAtoM4kv4AAADhAQAAEwAAAAAAAAAAAAAAAAAA&#10;AAAAW0NvbnRlbnRfVHlwZXNdLnhtbFBLAQItABQABgAIAAAAIQA4/SH/1gAAAJQBAAALAAAAAAAA&#10;AAAAAAAAAC8BAABfcmVscy8ucmVsc1BLAQItABQABgAIAAAAIQDv/oPOOQIAAGIEAAAOAAAAAAAA&#10;AAAAAAAAAC4CAABkcnMvZTJvRG9jLnhtbFBLAQItABQABgAIAAAAIQAedvT8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140335</wp:posOffset>
                </wp:positionV>
                <wp:extent cx="1924685" cy="40767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12" w:rsidRPr="006A365D" w:rsidRDefault="00A17F12" w:rsidP="003B634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A365D">
                              <w:rPr>
                                <w:rFonts w:ascii="Times New Roman" w:hAnsi="Times New Roman"/>
                                <w:sz w:val="18"/>
                              </w:rPr>
                              <w:t>Ознакомление с Правилами пользования библиотекой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331.8pt;margin-top:11.05pt;width:151.55pt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2ILA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N2MEs16&#10;9OgLqsZ0qwTJ8iDQYF2BdU/2EUKLzj4Y/t0RbTYdlok7ADN0gtVIKwv1yYsDIXB4lFTDR1MjPNt5&#10;E7U6NNAHQFSBHKIlx4sl4uAJx5fZMp/OF0iNY26a3sxvomcJK86nLTj/XpiehE1JAclHdLZ/cD6w&#10;YcW5JLI3StZbqVQMoK02Csie4Xhs4xMbwCavy5QmQ0mXs3wWkV/k3DVEGp+/QfTS45wr2Zd0cSli&#10;RZDtna7jFHom1bhHykqfdAzSjRb4Q3WITr09m1KZ+ojCghnHGq8hbjoDPykZcKRL6n7sGAhK1AeN&#10;5iyz6TTcgRhMZzc5BnCdqa4zTHOEKqmnZNxu/HhvdhZk2+GXsqiGNndoaCOj1sHskdWJPo5ttOB0&#10;xcK9uI5j1a8fwfoZAAD//wMAUEsDBBQABgAIAAAAIQCzLQpt3gAAAAkBAAAPAAAAZHJzL2Rvd25y&#10;ZXYueG1sTI/BTsMwEETvSPyDtUjcqNNEMm3IpkKgInFs0wu3TbwkgdiOYqcNfD3mBMfVPM28LXaL&#10;GcSZJ987i7BeJSDYNk73tkU4Vfu7DQgfyGoanGWEL/awK6+vCsq1u9gDn4+hFbHE+pwQuhDGXErf&#10;dGzIr9zINmbvbjIU4jm1Uk90ieVmkGmSKGmot3Gho5GfOm4+j7NBqPv0RN+H6iUx230WXpfqY357&#10;Rry9WR4fQARewh8Mv/pRHcroVLvZai8GBKUyFVGENF2DiMBWqXsQNcJGZSDLQv7/oPwBAAD//wMA&#10;UEsBAi0AFAAGAAgAAAAhALaDOJL+AAAA4QEAABMAAAAAAAAAAAAAAAAAAAAAAFtDb250ZW50X1R5&#10;cGVzXS54bWxQSwECLQAUAAYACAAAACEAOP0h/9YAAACUAQAACwAAAAAAAAAAAAAAAAAvAQAAX3Jl&#10;bHMvLnJlbHNQSwECLQAUAAYACAAAACEAXbldiCwCAABQBAAADgAAAAAAAAAAAAAAAAAuAgAAZHJz&#10;L2Uyb0RvYy54bWxQSwECLQAUAAYACAAAACEAsy0Kbd4AAAAJAQAADwAAAAAAAAAAAAAAAACGBAAA&#10;ZHJzL2Rvd25yZXYueG1sUEsFBgAAAAAEAAQA8wAAAJEFAAAAAA==&#10;">
                <v:textbox>
                  <w:txbxContent>
                    <w:p w:rsidR="00A17F12" w:rsidRPr="006A365D" w:rsidRDefault="00A17F12" w:rsidP="003B634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6A365D">
                        <w:rPr>
                          <w:rFonts w:ascii="Times New Roman" w:hAnsi="Times New Roman"/>
                          <w:sz w:val="18"/>
                        </w:rPr>
                        <w:t>Ознакомление с Правилами пользования библиотекой</w:t>
                      </w:r>
                    </w:p>
                  </w:txbxContent>
                </v:textbox>
              </v:rect>
            </w:pict>
          </mc:Fallback>
        </mc:AlternateContent>
      </w:r>
    </w:p>
    <w:p w:rsidR="006D798A" w:rsidRPr="00DB345C" w:rsidRDefault="006D798A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D798A" w:rsidRPr="00DB345C" w:rsidRDefault="006D798A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D798A" w:rsidRPr="00DB345C" w:rsidRDefault="0025452F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22225</wp:posOffset>
                </wp:positionV>
                <wp:extent cx="45085" cy="24765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2054" id="AutoShape 13" o:spid="_x0000_s1026" type="#_x0000_t32" style="position:absolute;margin-left:402.5pt;margin-top:1.75pt;width:3.5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d6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QouwsNGowrwK5SWxtKpEf1Yp40/eaQ0lVHVMuj9evJgHMWPJJ3LuHiDKTZDZ81AxsC&#10;CWK3jo3tQ0joAzrGoZxuQ+FHjyh8zKfpfIoRBc0kv59N48wSUlx9jXX+E9c9CkKJnbdEtJ2vtFIw&#10;fW2zmIkcnpwPyEhxdQiJld4IKSMJpEJDiRfTyTQ6OC0FC8pg5my7q6RFBxJoFJ9YJmjemlm9VywG&#10;6zhh64vsiZAgIx/7462AjkmOQ7aeM4wkh80J0hmeVCEjVA+AL9KZSd8X6WI9X8/zUT6ZrUd5Wtej&#10;x02Vj2ab7H5a39VVVWc/AvgsLzrBGFcB/5XVWf53rLns15mPN17fGpW8jx47CmCv7wg6jj9M/Myd&#10;nWanrQ3VBSYAkaPxZenCpry9R6tfv4bVTwAAAP//AwBQSwMEFAAGAAgAAAAhAHj+vK3gAAAACAEA&#10;AA8AAABkcnMvZG93bnJldi54bWxMj8FOwzAQRO9I/IO1SNyok0CiELKpgAqRS5FoEeLoxktsEdtR&#10;7LYpX485wXE0o5k39XI2AzvQ5LWzCOkiAUa2c1LbHuFt+3RVAvNBWCkGZwnhRB6WzflZLSrpjvaV&#10;DpvQs1hifSUQVAhjxbnvFBnhF24kG71PNxkRopx6LidxjOVm4FmSFNwIbeOCEiM9Kuq+NnuDEFYf&#10;J1W8dw+3+mX7vC70d9u2K8TLi/n+DligOfyF4Rc/okMTmXZub6VnA0KZ5PFLQLjOgUW/TLMU2A7h&#10;JsuBNzX/f6D5AQAA//8DAFBLAQItABQABgAIAAAAIQC2gziS/gAAAOEBAAATAAAAAAAAAAAAAAAA&#10;AAAAAABbQ29udGVudF9UeXBlc10ueG1sUEsBAi0AFAAGAAgAAAAhADj9If/WAAAAlAEAAAsAAAAA&#10;AAAAAAAAAAAALwEAAF9yZWxzLy5yZWxzUEsBAi0AFAAGAAgAAAAhAFQpB3o6AgAAYgQAAA4AAAAA&#10;AAAAAAAAAAAALgIAAGRycy9lMm9Eb2MueG1sUEsBAi0AFAAGAAgAAAAhAHj+vK3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6D798A" w:rsidRPr="00DB345C" w:rsidRDefault="0025452F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94615</wp:posOffset>
                </wp:positionV>
                <wp:extent cx="4154170" cy="4997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17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12" w:rsidRPr="003B6343" w:rsidRDefault="00A17F12" w:rsidP="003B63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Выполнение запроса пользователя, осуществление выдачи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25.55pt;margin-top:7.45pt;width:327.1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2nKQIAAFAEAAAOAAAAZHJzL2Uyb0RvYy54bWysVNuO0zAQfUfiHyy/0zQlZbdR09WqSxHS&#10;AisWPsBxnMTCN8Zuk/L1jJ1u6QJPiDxYHs/4eOacmaxvRq3IQYCX1lQ0n80pEYbbRpquol+/7F5d&#10;U+IDMw1T1oiKHoWnN5uXL9aDK8XC9lY1AgiCGF8OrqJ9CK7MMs97oZmfWScMOlsLmgU0ocsaYAOi&#10;a5Ut5vM32WChcWC58B5P7yYn3ST8thU8fGpbLwJRFcXcQlohrXVcs82alR0w10t+SoP9QxaaSYOP&#10;nqHuWGBkD/IPKC05WG/bMONWZ7ZtJRepBqwmn/9WzWPPnEi1IDnenWny/w+Wfzw8AJENaveaEsM0&#10;avQZWWOmU4LkRSRocL7EuEf3ALFE7+4t/+aJsdsew8QtgB16wRpMK4/x2bML0fB4ldTDB9sgPNsH&#10;m7gaW9AREFkgY5LkeJZEjIFwPCzyZZFfoXIcfcVqdVUs0xOsfLrtwId3wmoSNxUFTD6hs8O9DzEb&#10;Vj6FpOytks1OKpUM6OqtAnJg2B679J3Q/WWYMmSo6Gq5WCbkZz5/CTFP398gtAzY50rqil6fg1gZ&#10;aXtrmtSFgUk17TFlZU48RuomCcJYj0mpsyi1bY5ILNiprXEMcdNb+EHJgC1dUf99z0BQot4bFGeV&#10;F0WcgWQUy6sFGnDpqS89zHCEqmigZNpuwzQ3ewey6/GlPLFh7C0K2srEdRR7yuqUPrZtkuA0YnEu&#10;Lu0U9etHsPkJAAD//wMAUEsDBBQABgAIAAAAIQBt+O4o3gAAAAkBAAAPAAAAZHJzL2Rvd25yZXYu&#10;eG1sTI/BToNAEIbvJr7DZky82V3ANoIsjdHUxGNLL94GWAFlZwm7tOjTO57qbSb/l3++ybeLHcTJ&#10;TL53pCFaKRCGatf01Go4lru7BxA+IDU4ODIavo2HbXF9lWPWuDPtzekQWsEl5DPU0IUwZlL6ujMW&#10;/cqNhjj7cJPFwOvUymbCM5fbQcZKbaTFnvhCh6N57kz9dZithqqPj/izL1+VTXdJeFvKz/n9Revb&#10;m+XpEUQwS7jA8KfP6lCwU+VmarwYNMTrKGKUg/sUBAOpWicgKh6SDcgil/8/KH4BAAD//wMAUEsB&#10;Ai0AFAAGAAgAAAAhALaDOJL+AAAA4QEAABMAAAAAAAAAAAAAAAAAAAAAAFtDb250ZW50X1R5cGVz&#10;XS54bWxQSwECLQAUAAYACAAAACEAOP0h/9YAAACUAQAACwAAAAAAAAAAAAAAAAAvAQAAX3JlbHMv&#10;LnJlbHNQSwECLQAUAAYACAAAACEA1z99pykCAABQBAAADgAAAAAAAAAAAAAAAAAuAgAAZHJzL2Uy&#10;b0RvYy54bWxQSwECLQAUAAYACAAAACEAbfjuKN4AAAAJAQAADwAAAAAAAAAAAAAAAACDBAAAZHJz&#10;L2Rvd25yZXYueG1sUEsFBgAAAAAEAAQA8wAAAI4FAAAAAA==&#10;">
                <v:textbox>
                  <w:txbxContent>
                    <w:p w:rsidR="00A17F12" w:rsidRPr="003B6343" w:rsidRDefault="00A17F12" w:rsidP="003B6343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Выполнение запроса пользователя, осуществление выдачи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D798A" w:rsidRPr="00DB345C" w:rsidRDefault="006D798A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D798A" w:rsidRPr="00DB345C" w:rsidRDefault="0025452F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23495</wp:posOffset>
                </wp:positionV>
                <wp:extent cx="1246505" cy="433705"/>
                <wp:effectExtent l="0" t="0" r="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650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B96B" id="AutoShape 15" o:spid="_x0000_s1026" type="#_x0000_t32" style="position:absolute;margin-left:27.4pt;margin-top:1.85pt;width:98.15pt;height:3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YLQQIAAG4EAAAOAAAAZHJzL2Uyb0RvYy54bWysVE2P2yAQvVfqf0DcE3/EySbWOquVnbSH&#10;7TbSbn8AARyjYkDAxomq/vcOOJt220tVNQcywMybNzMP396deomO3DqhVYWzaYoRV1QzoQ4V/vK8&#10;nSwxcp4oRqRWvMJn7vDd+v2728GUPNedloxbBCDKlYOpcOe9KZPE0Y73xE214QouW2174mFrDwmz&#10;ZAD0XiZ5mi6SQVtmrKbcOThtxku8jvhty6n/3LaOeyQrDNx8XG1c92FN1rekPFhiOkEvNMg/sOiJ&#10;UJD0CtUQT9CLFX9A9YJa7XTrp1T3iW5bQXmsAarJ0t+qeeqI4bEWaI4z1za5/wdLH487iwSD2eUY&#10;KdLDjO5fvI6pUTYPDRqMK8GvVjsbSqQn9WQeNP3qkNJ1R9SBR+/ns4HgLEQkb0LCxhlIsx8+aQY+&#10;BBLEbp1a26NWCvMxBAZw6Ag6xfGcr+PhJ48oHGZ5sZinc4wo3BWz2Q3YIRkpA06INtb5D1z3KBgV&#10;dt4Sceh8rZUCJWg75iDHB+fHwNeAEKz0VkgJ56SUCg0VXs3zeSTltBQsXIY7Zw/7Wlp0JEFS8Xdh&#10;8cbN6hfFIljHCdtcbE+EBBv52CtvBXRPchyy9ZxhJDm8omCN9KQKGaF+IHyxRlV9W6WrzXKzLCZF&#10;vthMirRpJvfbupgsttnNvJk1dd1k3wP5rCg7wRhXgf+rwrPi7xR0eWujNq8avzYqeYseRwFkX/8j&#10;6SiFMP1RR3vNzjsbqguqAFFH58sDDK/m1330+vmZWP8AAAD//wMAUEsDBBQABgAIAAAAIQChK5jn&#10;3gAAAAcBAAAPAAAAZHJzL2Rvd25yZXYueG1sTM5BT4NAEAXgu4n/YTMmXky7gGIbZGiMWnsyjbTe&#10;t+wIpOwsYbct/HvXkx4nb/Lel69G04kzDa61jBDPIxDEldUt1wj73Xq2BOG8Yq06y4QwkYNVcX2V&#10;q0zbC3/SufS1CCXsMoXQeN9nUrqqIaPc3PbEIfu2g1E+nEMt9aAuodx0MomiR2lUy2GhUT29NFQd&#10;y5NBeC236frrbj8mU7X5KN+Xxy1Pb4i3N+PzEwhPo/97hl9+oEMRTAd7Yu1Eh5A+BLlHuF+ACHGS&#10;xjGIA8IiiUAWufzvL34AAAD//wMAUEsBAi0AFAAGAAgAAAAhALaDOJL+AAAA4QEAABMAAAAAAAAA&#10;AAAAAAAAAAAAAFtDb250ZW50X1R5cGVzXS54bWxQSwECLQAUAAYACAAAACEAOP0h/9YAAACUAQAA&#10;CwAAAAAAAAAAAAAAAAAvAQAAX3JlbHMvLnJlbHNQSwECLQAUAAYACAAAACEAHHsWC0ECAABuBAAA&#10;DgAAAAAAAAAAAAAAAAAuAgAAZHJzL2Uyb0RvYy54bWxQSwECLQAUAAYACAAAACEAoSuY594AAAAH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6D798A" w:rsidRPr="00DB345C" w:rsidRDefault="0025452F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15240</wp:posOffset>
                </wp:positionV>
                <wp:extent cx="91440" cy="329565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D41C" id="AutoShape 16" o:spid="_x0000_s1026" type="#_x0000_t32" style="position:absolute;margin-left:223.3pt;margin-top:1.2pt;width:7.2pt;height:25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5DPQIAAGwEAAAOAAAAZHJzL2Uyb0RvYy54bWysVMGO2jAQvVfqP1i+QxI2UIiA1SqB9rDd&#10;Iu32A4ztJFYd27INAVX9945Nli3tpaqagzOOZ968mXnO8v7USXTk1gmtVjgbpxhxRTUTqlnhry/b&#10;0Rwj54liRGrFV/jMHb5fv3+37E3BJ7rVknGLAES5ojcr3HpviiRxtOUdcWNtuILDWtuOeNjaJmGW&#10;9IDeyWSSprOk15YZqyl3Dr5Wl0O8jvh1zan/UteOeyRXGLj5uNq47sOarJekaCwxraADDfIPLDoi&#10;FCS9QlXEE3Sw4g+oTlCrna79mOou0XUtKI81QDVZ+ls1zy0xPNYCzXHm2ib3/2Dp03FnkWAwuwwj&#10;RTqY0cPB65gaZbPQoN64AvxKtbOhRHpSz+ZR028OKV22RDU8er+cDQRnISK5CQkbZyDNvv+sGfgQ&#10;SBC7dapth2opzKcQGMChI+gUx3O+joefPKLwcZHlOcyQwsndZDGdTWMqUgSUEGus8x+57lAwVth5&#10;S0TT+lIrBTrQ9pKBHB+dDxzfAkKw0lshZZSDVKiHbNPJNFJyWgoWDoObs82+lBYdSRBUfAYWN25W&#10;HxSLYC0nbDPYnggJNvKxU94K6J3kOGTrOMNIcrhDwbrQkypkhOqB8GBdNPV9kS428808H+WT2WaU&#10;p1U1etiW+Wi2zT5Mq7uqLKvsRyCf5UUrGOMq8H/Vd5b/nX6Gm3ZR5lXh10Ylt+ixo0D29R1JRyGE&#10;2V9UtNfsvLOhuqAJkHR0Hq5fuDO/7qPX209i/RMAAP//AwBQSwMEFAAGAAgAAAAhAEtMoR3fAAAA&#10;CAEAAA8AAABkcnMvZG93bnJldi54bWxMj0FPg0AUhO8m/ofNM/Fi7FKkpKE8GqNWT00jtvctuwIp&#10;+5aw2xb+vc+THiczmfkmX4+2Excz+NYRwnwWgTBUOd1SjbD/2jwuQfigSKvOkUGYjId1cXuTq0y7&#10;K32aSxlqwSXkM4XQhNBnUvqqMVb5mesNsfftBqsCy6GWelBXLredjKMolVa1xAuN6s1LY6pTebYI&#10;r+VusTk87Md4qj625fvytKPpDfH+bnxegQhmDH9h+MVndCiY6ejOpL3oEJIkTTmKECcg2E/SOX87&#10;IiySJ5BFLv8fKH4AAAD//wMAUEsBAi0AFAAGAAgAAAAhALaDOJL+AAAA4QEAABMAAAAAAAAAAAAA&#10;AAAAAAAAAFtDb250ZW50X1R5cGVzXS54bWxQSwECLQAUAAYACAAAACEAOP0h/9YAAACUAQAACwAA&#10;AAAAAAAAAAAAAAAvAQAAX3JlbHMvLnJlbHNQSwECLQAUAAYACAAAACEAxvYeQz0CAABsBAAADgAA&#10;AAAAAAAAAAAAAAAuAgAAZHJzL2Uyb0RvYy54bWxQSwECLQAUAAYACAAAACEAS0yhHd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121920</wp:posOffset>
                </wp:positionV>
                <wp:extent cx="105410" cy="222885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CA85" id="AutoShape 17" o:spid="_x0000_s1026" type="#_x0000_t32" style="position:absolute;margin-left:423.15pt;margin-top:9.6pt;width:8.3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kBNwIAAGM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QI8i&#10;Pczoae91LI2yh0DQYFwJfrXa2NAiPapX86zpV4eUrjuidjx6v50MBGchIrkLCRtnoMx2+KQZ+BAo&#10;ENk6trYPKYEHdIxDOd2Gwo8eUfiYpZMiYKNwlOf5bDaJFUh5DTbW+Y9c9ygYFXbeErHrfK2VgvFr&#10;m8VS5PDsfIBGymtAqKz0WkgZVSAVGio8n+STGOC0FCwcBjdnd9taWnQgQUfxuaC4c7N6r1hM1nHC&#10;VhfbEyHBRj4S5K0AyiTHoVrPGUaSw9UJ1hmeVKEitA+AL9ZZSt/m6Xw1W82KUZFPV6MibZrR07ou&#10;RtN19jBpPjR13WTfA/isKDvBGFcB/1XWWfF3srlcsLMgb8K+EZXcZ4+MAtjrO4KO8w8jP4tnq9lp&#10;Y0N3QQqg5Oh8uXXhqvy6j14//w3LHwAAAP//AwBQSwMEFAAGAAgAAAAhAEWcXgjhAAAACQEAAA8A&#10;AABkcnMvZG93bnJldi54bWxMj8tOwzAQRfdI/IM1SOyoQ1qsJMSpgAqRDUh9CLF0Y5NYxOModtuU&#10;r2dYwXJ0j+49Uy4n17OjGYP1KOF2lgAz2HhtsZWw2z7fZMBCVKhV79FIOJsAy+ryolSF9idcm+Mm&#10;toxKMBRKQhfjUHAems44FWZ+MEjZpx+dinSOLdejOlG563maJII7ZZEWOjWYp840X5uDkxBXH+dO&#10;vDePuX3bvrwK+13X9UrK66vp4R5YNFP8g+FXn9ShIqe9P6AOrJeQLcScUAryFBgBmUhzYHsJd4s5&#10;8Krk/z+ofgAAAP//AwBQSwECLQAUAAYACAAAACEAtoM4kv4AAADhAQAAEwAAAAAAAAAAAAAAAAAA&#10;AAAAW0NvbnRlbnRfVHlwZXNdLnhtbFBLAQItABQABgAIAAAAIQA4/SH/1gAAAJQBAAALAAAAAAAA&#10;AAAAAAAAAC8BAABfcmVscy8ucmVsc1BLAQItABQABgAIAAAAIQBao2kBNwIAAGMEAAAOAAAAAAAA&#10;AAAAAAAAAC4CAABkcnMvZTJvRG9jLnhtbFBLAQItABQABgAIAAAAIQBFnF4I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121920</wp:posOffset>
                </wp:positionV>
                <wp:extent cx="105410" cy="222885"/>
                <wp:effectExtent l="0" t="0" r="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5BC8" id="AutoShape 18" o:spid="_x0000_s1026" type="#_x0000_t32" style="position:absolute;margin-left:323.5pt;margin-top:9.6pt;width:8.3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FhNwIAAGIEAAAOAAAAZHJzL2Uyb0RvYy54bWysVMuO2yAU3VfqPyD2iR91po4VZzSyk26m&#10;baSZfgABHKNiQEDiRFX/vRfyaNNuqqpe4Iu5j3PPPXjxeBwkOnDrhFY1zqYpRlxRzYTa1fjL63pS&#10;YuQ8UYxIrXiNT9zhx+XbN4vRVDzXvZaMWwRJlKtGU+Pee1MliaM9H4ibasMVHHbaDsTD1u4SZskI&#10;2QeZ5Gn6kIzaMmM15c7B1/Z8iJcxf9dx6j93neMeyRoDNh9XG9dtWJPlglQ7S0wv6AUG+QcUAxEK&#10;it5StcQTtLfij1SDoFY73fkp1UOiu05QHnuAbrL0t25eemJ47AXIceZGk/t/aemnw8YiwWo8x0iR&#10;AUb0tPc6VkZZGfgZjavArVEbGzqkR/VinjX96pDSTU/Ujkfv15OB4CxEJHchYeMMVNmOHzUDHwIF&#10;IlnHzg4hJdCAjnEmp9tM+NEjCh+zdFZkMDkKR3mel+UsViDVNdhY5z9wPaBg1Nh5S8Su941WCqav&#10;bRZLkcOz8wEaqa4BobLSayFlFIFUaAQWZvksBjgtBQuHwc3Z3baRFh1IkFF8Liju3KzeKxaT9Zyw&#10;1cX2REiwkY8EeSuAMslxqDZwhpHkcHOCdYYnVagI7QPgi3VW0rd5Ol+Vq7KYFPnDalKkbTt5WjfF&#10;5GGdvZ+179qmabPvAXxWVL1gjKuA/6rqrPg71Vzu11mPN13fiErus0dGAez1HUHH+YeRn8Wz1ey0&#10;saG7IAUQcnS+XLpwU37dR6+fv4blDwAAAP//AwBQSwMEFAAGAAgAAAAhADqvKyTgAAAACQEAAA8A&#10;AABkcnMvZG93bnJldi54bWxMj8FOwzAQRO9I/IO1SNyoQ1sMDXEqoELkAhItQhzdeEks4nUUu23K&#10;17Oc4Dia0cybYjn6TuxxiC6QhstJBgKpDtZRo+Ft83hxAyImQ9Z0gVDDESMsy9OTwuQ2HOgV9+vU&#10;CC6hmBsNbUp9LmWsW/QmTkKPxN5nGLxJLIdG2sEcuNx3cpplSnrjiBda0+NDi/XXeuc1pNXHsVXv&#10;9f3CvWyenpX7rqpqpfX52Xh3CyLhmP7C8IvP6FAy0zbsyEbRaVDza/6S2FhMQXBAqZkCsdVwNZ+B&#10;LAv5/0H5AwAA//8DAFBLAQItABQABgAIAAAAIQC2gziS/gAAAOEBAAATAAAAAAAAAAAAAAAAAAAA&#10;AABbQ29udGVudF9UeXBlc10ueG1sUEsBAi0AFAAGAAgAAAAhADj9If/WAAAAlAEAAAsAAAAAAAAA&#10;AAAAAAAALwEAAF9yZWxzLy5yZWxzUEsBAi0AFAAGAAgAAAAhAJrCoWE3AgAAYgQAAA4AAAAAAAAA&#10;AAAAAAAALgIAAGRycy9lMm9Eb2MueG1sUEsBAi0AFAAGAAgAAAAhADqvKy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68580</wp:posOffset>
                </wp:positionV>
                <wp:extent cx="234315" cy="276225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A7A7" id="AutoShape 19" o:spid="_x0000_s1026" type="#_x0000_t32" style="position:absolute;margin-left:125.55pt;margin-top:5.4pt;width:18.4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L1PgIAAGw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DINS&#10;pIcRPey9jplRtgj9GYwrwa1WTzZUSI/q2Txq+s0hpeuOqB2P3i8nA8FZiEhuQsLGGciyHT5pBj4E&#10;EsRmHVvbo1YK8zEEBnBoCDrG6Zyu0+FHjyh8zCfFJJtiROEov5vl+TTmImWACcHGOv+B6x4Fo8LO&#10;WyJ2na+1UqADbc8pyOHR+UDyLSAEK70RUkY5SIWGCi+mkCCcOC0FC4dxY3fbWlp0IEFQ8bmwuHGz&#10;eq9YBOs4YeuL7YmQYCMfW+WtgOZJjkO2njOMJIc7FKwzPalCRigfCF+ss6a+L9LFer6eF6Min61H&#10;Rdo0o4dNXYxmm+xu2kyaum6yH4F8VpSdYIyrwP9V31nxd/q53LSzMq8KvzYquUWPHQWyr+9IOioh&#10;DP8so61mpycbqguiAElH58v1C3fm1330evtJrH4CAAD//wMAUEsDBBQABgAIAAAAIQCnHns+3gAA&#10;AAkBAAAPAAAAZHJzL2Rvd25yZXYueG1sTI9BT4NAEIXvJv6HzZh4MXYBxRBkaYxaPTWNtL1v2RFI&#10;2VnCblv4944nPU7ey5vvK5aT7cUZR985UhAvIhBItTMdNQp229V9BsIHTUb3jlDBjB6W5fVVoXPj&#10;LvSF5yo0gkfI51pBG8KQS+nrFq32CzcgcfbtRqsDn2MjzagvPG57mUTRk7S6I/7Q6gFfW6yP1ckq&#10;eKs26Wp/t5uSuf5cVx/ZcUPzu1K3N9PLM4iAU/grwy8+o0PJTAd3IuNFryBJ45irHESswIUky1ju&#10;oCB9fABZFvK/QfkDAAD//wMAUEsBAi0AFAAGAAgAAAAhALaDOJL+AAAA4QEAABMAAAAAAAAAAAAA&#10;AAAAAAAAAFtDb250ZW50X1R5cGVzXS54bWxQSwECLQAUAAYACAAAACEAOP0h/9YAAACUAQAACwAA&#10;AAAAAAAAAAAAAAAvAQAAX3JlbHMvLnJlbHNQSwECLQAUAAYACAAAACEAUhwS9T4CAABsBAAADgAA&#10;AAAAAAAAAAAAAAAuAgAAZHJzL2Uyb0RvYy54bWxQSwECLQAUAAYACAAAACEApx57Pt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08179E" w:rsidRDefault="0008179E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a-RU"/>
        </w:rPr>
      </w:pPr>
    </w:p>
    <w:p w:rsidR="005A52ED" w:rsidRDefault="0025452F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-5715</wp:posOffset>
                </wp:positionV>
                <wp:extent cx="1036320" cy="194818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ED" w:rsidRPr="003B6343" w:rsidRDefault="000E7FED" w:rsidP="000E7FE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Поведение массовых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378.65pt;margin-top:-.45pt;width:81.6pt;height:1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0QLAIAAFAEAAAOAAAAZHJzL2Uyb0RvYy54bWysVNtu2zAMfR+wfxD0vthOkzYx4hRFugwD&#10;uq1Ytw+QZdkWptsoJXb39aWUNE23PQ3zgyCK1NHhIenV9agV2Qvw0pqKFpOcEmG4baTpKvr92/bd&#10;ghIfmGmYskZU9FF4er1++2Y1uFJMbW9VI4AgiPHl4Crah+DKLPO8F5r5iXXCoLO1oFlAE7qsATYg&#10;ulbZNM8vs8FC48By4T2e3h6cdJ3w21bw8KVtvQhEVRS5hbRCWuu4ZusVKztgrpf8SIP9AwvNpMFH&#10;T1C3LDCyA/kHlJYcrLdtmHCrM9u2kouUA2ZT5L9l89AzJ1IuKI53J5n8/4Pln/f3QGRT0StKDNNY&#10;oq8oGjOdEmSa9BmcLzHswd1DzNC7O8t/eGLspscwcQNgh16wBlkVUc/s1YVoeLxK6uGTbRCe7YJN&#10;Uo0t6AiIIpAxVeTxVBExBsLxsMgvLi+QBuHoK5azRbFInDJWPl934MMHYTWJm4oCsk/wbH/nQ6TD&#10;yueQRN8q2WylUsmArt4oIHuG7bFNX8oAszwPU4YMFV3Op/OE/MrnzyHy9P0NQsuAfa6krujiFMTK&#10;qNt706QuDEyqwx4pK3MUMmoXu9mXYazHVKl5fCCe1LZ5RGXBHtoaxxA3vYVflAzY0hX1P3cMBCXq&#10;o8HqLIvZLM5AMmbzq6grnHvqcw8zHKEqGig5bDfhMDc7B7Lr8aUiqWHsDVa0lUnrF1ZH+ti2qQTH&#10;EYtzcW6nqJcfwfoJAAD//wMAUEsDBBQABgAIAAAAIQD723a53gAAAAkBAAAPAAAAZHJzL2Rvd25y&#10;ZXYueG1sTI9BT4NAFITvJv6HzTPx1u4KwQryaIymJh5bevH2gBVQ9i1hlxb99a6nepzMZOabfLuY&#10;QZz05HrLCHdrBUJzbZueW4RjuVs9gHCeuKHBskb41g62xfVVTlljz7zXp4NvRShhlxFC5/2YSenq&#10;ThtyaztqDt6HnQz5IKdWNhOdQ7kZZKTUvTTUc1joaNTPna6/DrNBqProSD/78lWZdBf7t6X8nN9f&#10;EG9vlqdHEF4v/hKGP/yADkVgquzMjRMDwibZxCGKsEpBBD+NVAKiQohVkoIscvn/QfELAAD//wMA&#10;UEsBAi0AFAAGAAgAAAAhALaDOJL+AAAA4QEAABMAAAAAAAAAAAAAAAAAAAAAAFtDb250ZW50X1R5&#10;cGVzXS54bWxQSwECLQAUAAYACAAAACEAOP0h/9YAAACUAQAACwAAAAAAAAAAAAAAAAAvAQAAX3Jl&#10;bHMvLnJlbHNQSwECLQAUAAYACAAAACEAP4rtECwCAABQBAAADgAAAAAAAAAAAAAAAAAuAgAAZHJz&#10;L2Uyb0RvYy54bWxQSwECLQAUAAYACAAAACEA+9t2ud4AAAAJAQAADwAAAAAAAAAAAAAAAACGBAAA&#10;ZHJzL2Rvd25yZXYueG1sUEsFBgAAAAAEAAQA8wAAAJEFAAAAAA==&#10;">
                <v:textbox>
                  <w:txbxContent>
                    <w:p w:rsidR="000E7FED" w:rsidRPr="003B6343" w:rsidRDefault="000E7FED" w:rsidP="000E7FE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Поведение массовых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-5715</wp:posOffset>
                </wp:positionV>
                <wp:extent cx="1036320" cy="194818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FF" w:rsidRPr="003B6343" w:rsidRDefault="009A3DFF" w:rsidP="009A3DF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Внестационарные формы обслуживания организаций и отдельных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283.15pt;margin-top:-.45pt;width:81.6pt;height:1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eqKwIAAFAEAAAOAAAAZHJzL2Uyb0RvYy54bWysVNuO0zAQfUfiHyy/0yTdtrR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VVBF5QYprFE&#10;X1A0ZholyDQb9OmczzHsyT3CkKF3D5Z/98TYbYth4g7Adq1gFbKK8cmLC4Ph8Sopu4+2Qni2DzZK&#10;1degB0AUgfSxIsdLRUQfCMfDLL1Z3EyxcBx92Wq2zJaxZgnLz9cd+PBeWE2GTUEB2Ud4dnjwAelj&#10;6Dkk0rdKVjupVDSgKbcKyIFhe+ziN2SMV/x1mDKkK+hqPp1H5Bc+fw2Rxu9vEFoG7HMldUGXlyCW&#10;D7q9M1XswsCkGvf4vjJI46zdWIPQl/2pUqeqlLY6orJgx7bGMcRNa+EnJR22dEH9jz0DQYn6YLA6&#10;q2w2G2YgGrP520FXuPaU1x5mOEIVNFAybrdhnJu9A9m0+FIW1TD2Ditay6j1wHhkdaKPbRv1PI3Y&#10;MBfXdoz69SPYPAMAAP//AwBQSwMEFAAGAAgAAAAhACBh/NTfAAAACQEAAA8AAABkcnMvZG93bnJl&#10;di54bWxMj0FPg0AUhO8m/ofNM/HW7goBhbI0RlMTjy29eHuwK1DZt4RdWvTXu57scTKTmW+K7WIG&#10;dtaT6y1JeFgLYJoaq3pqJRyr3eoJmPNICgdLWsK3drAtb28KzJW90F6fD75loYRcjhI678ecc9d0&#10;2qBb21FT8D7tZNAHObVcTXgJ5WbgkRApN9hTWOhw1C+dbr4Os5FQ99ERf/bVmzDZLvbvS3WaP16l&#10;vL9bnjfAvF78fxj+8AM6lIGptjMpxwYJSZrGISphlQEL/mOUJcBqCbFIMuBlwa8flL8AAAD//wMA&#10;UEsBAi0AFAAGAAgAAAAhALaDOJL+AAAA4QEAABMAAAAAAAAAAAAAAAAAAAAAAFtDb250ZW50X1R5&#10;cGVzXS54bWxQSwECLQAUAAYACAAAACEAOP0h/9YAAACUAQAACwAAAAAAAAAAAAAAAAAvAQAAX3Jl&#10;bHMvLnJlbHNQSwECLQAUAAYACAAAACEAyG6HqisCAABQBAAADgAAAAAAAAAAAAAAAAAuAgAAZHJz&#10;L2Uyb0RvYy54bWxQSwECLQAUAAYACAAAACEAIGH81N8AAAAJAQAADwAAAAAAAAAAAAAAAACFBAAA&#10;ZHJzL2Rvd25yZXYueG1sUEsFBgAAAAAEAAQA8wAAAJEFAAAAAA==&#10;">
                <v:textbox>
                  <w:txbxContent>
                    <w:p w:rsidR="009A3DFF" w:rsidRPr="003B6343" w:rsidRDefault="009A3DFF" w:rsidP="009A3DF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Внестационарные формы обслуживания организаций и отдельных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-5715</wp:posOffset>
                </wp:positionV>
                <wp:extent cx="1279525" cy="194818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12" w:rsidRPr="003B6343" w:rsidRDefault="00A17F12" w:rsidP="006D798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7FED">
                              <w:rPr>
                                <w:rFonts w:ascii="Times New Roman" w:hAnsi="Times New Roman"/>
                                <w:sz w:val="18"/>
                              </w:rPr>
                              <w:t>С</w:t>
                            </w:r>
                            <w:r w:rsidRPr="000E7FE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правочно-библиографическое обслуживание пользователей (выдача библиографических справок) и предоставление доступа к </w:t>
                            </w:r>
                            <w:r w:rsidR="000E7FE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СБА</w:t>
                            </w:r>
                            <w:r w:rsidRPr="000E7FE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E7F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библиотеки </w:t>
                            </w:r>
                            <w:r w:rsidR="000E7F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E7FED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(15 </w:t>
                            </w:r>
                            <w:r w:rsidRPr="000E7FE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171.1pt;margin-top:-.45pt;width:100.75pt;height:1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tcJwIAAFAEAAAOAAAAZHJzL2Uyb0RvYy54bWysVNuO0zAQfUfiHyy/0zRRS9to09WqSxHS&#10;wq5Y+ADHcRIL3xi7TcvXM3baUi7iAZEHyxOPT86cM5Ob24NWZC/AS2sqmk+mlAjDbSNNV9HPn7av&#10;lpT4wEzDlDWiokfh6e365YubwZWisL1VjQCCIMaXg6toH4Irs8zzXmjmJ9YJg4etBc0ChtBlDbAB&#10;0bXKiun0dTZYaBxYLrzHt/fjIV0n/LYVPDy2rReBqIoit5BWSGsd12x9w8oOmOslP9Fg/8BCM2nw&#10;oxeoexYY2YH8DUpLDtbbNky41ZltW8lFqgGryae/VPPcMydSLSiOdxeZ/P+D5R/2T0BkU9E5JYZp&#10;tOgjisZMpwQpiqjP4HyJac/uCWKF3j1Y/sUTYzc9pok7ADv0gjXIKo/52U8XYuDxKqmH97ZBeLYL&#10;Nkl1aEFHQBSBHJIjx4sj4hAIx5d5sVjNC6TG8SxfzZb5MnmWsfJ83YEPb4XVJG4qCsg+wbP9gw+R&#10;DivPKYm+VbLZSqVSAF29UUD2DNtjm55UAVZ5naYMGSqaiPwdYpqeP0FoGbDPldQVXV6SWBl1e2Oa&#10;1IWBSTXukbIyJyGjdqMH4VAfklOLsyu1bY6oLNixrXEMcdNb+EbJgC1dUf91x0BQot4ZdGeVz2Zx&#10;BlIwmy8KDOD6pL4+YYYjVEUDJeN2E8a52TmQXY9fypPOxt6ho61MWke3R1Yn+ti2yYLTiMW5uI5T&#10;1o8fwfo7AAAA//8DAFBLAwQUAAYACAAAACEAyu7esd4AAAAJAQAADwAAAGRycy9kb3ducmV2Lnht&#10;bEyPQU+DQBCF7yb+h82YeGsXodWCLI3R1MRjSy+9LewIKDtL2KVFf73jSY+T7+W9b/LtbHtxxtF3&#10;jhTcLSMQSLUzHTUKjuVusQHhgyaje0eo4As9bIvrq1xnxl1oj+dDaASXkM+0gjaEIZPS1y1a7Zdu&#10;QGL27karA59jI82oL1xuexlH0b20uiNeaPWAzy3Wn4fJKqi6+Ki/9+VrZNNdEt7m8mM6vSh1ezM/&#10;PYIIOIe/MPzqszoU7FS5iYwXvYJkFcccVbBIQTBfr5IHEBWDaJ2CLHL5/4PiBwAA//8DAFBLAQIt&#10;ABQABgAIAAAAIQC2gziS/gAAAOEBAAATAAAAAAAAAAAAAAAAAAAAAABbQ29udGVudF9UeXBlc10u&#10;eG1sUEsBAi0AFAAGAAgAAAAhADj9If/WAAAAlAEAAAsAAAAAAAAAAAAAAAAALwEAAF9yZWxzLy5y&#10;ZWxzUEsBAi0AFAAGAAgAAAAhAJsza1wnAgAAUAQAAA4AAAAAAAAAAAAAAAAALgIAAGRycy9lMm9E&#10;b2MueG1sUEsBAi0AFAAGAAgAAAAhAMru3rHeAAAACQEAAA8AAAAAAAAAAAAAAAAAgQQAAGRycy9k&#10;b3ducmV2LnhtbFBLBQYAAAAABAAEAPMAAACMBQAAAAA=&#10;">
                <v:textbox>
                  <w:txbxContent>
                    <w:p w:rsidR="00A17F12" w:rsidRPr="003B6343" w:rsidRDefault="00A17F12" w:rsidP="006D798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0E7FED">
                        <w:rPr>
                          <w:rFonts w:ascii="Times New Roman" w:hAnsi="Times New Roman"/>
                          <w:sz w:val="18"/>
                        </w:rPr>
                        <w:t>С</w:t>
                      </w:r>
                      <w:r w:rsidRPr="000E7FED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правочно-библиографическое обслуживание пользователей (выдача библиографических справок) и предоставление доступа к </w:t>
                      </w:r>
                      <w:r w:rsidR="000E7FED">
                        <w:rPr>
                          <w:rFonts w:ascii="Times New Roman" w:hAnsi="Times New Roman"/>
                          <w:sz w:val="18"/>
                          <w:szCs w:val="20"/>
                        </w:rPr>
                        <w:t>СБА</w:t>
                      </w:r>
                      <w:r w:rsidRPr="000E7FED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 w:rsidRPr="000E7F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библиотеки </w:t>
                      </w:r>
                      <w:r w:rsidR="000E7F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</w:t>
                      </w:r>
                      <w:r w:rsidRPr="000E7FED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(15 </w:t>
                      </w:r>
                      <w:r w:rsidRPr="000E7FED">
                        <w:rPr>
                          <w:rFonts w:ascii="Times New Roman" w:hAnsi="Times New Roman"/>
                          <w:sz w:val="18"/>
                          <w:szCs w:val="20"/>
                        </w:rPr>
                        <w:t>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-5715</wp:posOffset>
                </wp:positionV>
                <wp:extent cx="1079500" cy="198882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12" w:rsidRPr="003B6343" w:rsidRDefault="00A17F12" w:rsidP="006D798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Обслуживание пользователя на абонементе (выдача литературы (не более </w:t>
                            </w:r>
                            <w:r w:rsidR="0064477A">
                              <w:rPr>
                                <w:rFonts w:ascii="Times New Roman" w:hAnsi="Times New Roman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документов) во временное пользование на срок 15 дней) 15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80.3pt;margin-top:-.45pt;width:85pt;height:15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KcLAIAAFAEAAAOAAAAZHJzL2Uyb0RvYy54bWysVMGO0zAQvSPxD5bvNElp2TRqulp1KUJa&#10;YMXCBziOk1g4thm7TcrXM3ba0gVOiBwsOzN+efPeTNa3Y6/IQYCTRpc0m6WUCM1NLXVb0q9fdq9y&#10;SpxnumbKaFHSo3D0dvPyxXqwhZibzqhaAEEQ7YrBlrTz3hZJ4ngneuZmxgqNwcZAzzweoU1qYAOi&#10;9yqZp+mbZDBQWzBcOIdv76cg3UT8phHcf2oaJzxRJUVuPq4Q1yqsyWbNihaY7SQ/0WD/wKJnUuNH&#10;L1D3zDOyB/kHVC85GGcaP+OmT0zTSC5iDVhNlv5WzVPHrIi1oDjOXmRy/w+Wfzw8ApF1SReUaNaj&#10;RZ9RNKZbJcj8ddBnsK7AtCf7CKFCZx8M/+aINtsO08QdgBk6wWpklYX85NmFcHB4lVTDB1MjPNt7&#10;E6UaG+gDIIpAxujI8eKIGD3h+DJLb1bLFI3jGMtWeZ7Po2cJK87XLTj/TpiehE1JAdlHeHZ4cD7Q&#10;YcU5JdI3StY7qVQ8QFttFZADw/bYxSdWgFVepylNhpKulvNlRH4Wc9cQaXz+BtFLj32uZF/S/JLE&#10;iqDbW13HLvRMqmmPlJU+CRm0mzzwYzVGp/KzK5Wpj6gsmKmtcQxx0xn4QcmALV1S933PQFCi3mt0&#10;Z5UtFmEG4mGxvEEpCVxHqusI0xyhSuopmbZbP83N3oJsO/xSFtXQ5g4dbWTUOrg9sTrRx7aNFpxG&#10;LMzF9Tlm/foRbH4CAAD//wMAUEsDBBQABgAIAAAAIQChCwac3AAAAAkBAAAPAAAAZHJzL2Rvd25y&#10;ZXYueG1sTI/BTsMwEETvSPyDtUjcWruJFNEQp0KgInFs0wu3TWySQLyOYqcNfD3bE9z2aUazM8Vu&#10;cYM42yn0njRs1gqEpcabnloNp2q/egARIpLBwZPV8G0D7MrbmwJz4y90sOdjbAWHUMhRQxfjmEsZ&#10;ms46DGs/WmLtw08OI+PUSjPhhcPdIBOlMumwJ/7Q4WifO9t8HWenoe6TE/4cqlfltvs0vi3V5/z+&#10;ovX93fL0CCLaJf6Z4Vqfq0PJnWo/kwliYM5UxlYNqy0I1tP0yjUfmyQFWRby/4LyFwAA//8DAFBL&#10;AQItABQABgAIAAAAIQC2gziS/gAAAOEBAAATAAAAAAAAAAAAAAAAAAAAAABbQ29udGVudF9UeXBl&#10;c10ueG1sUEsBAi0AFAAGAAgAAAAhADj9If/WAAAAlAEAAAsAAAAAAAAAAAAAAAAALwEAAF9yZWxz&#10;Ly5yZWxzUEsBAi0AFAAGAAgAAAAhAFCBApwsAgAAUAQAAA4AAAAAAAAAAAAAAAAALgIAAGRycy9l&#10;Mm9Eb2MueG1sUEsBAi0AFAAGAAgAAAAhAKELBpzcAAAACQEAAA8AAAAAAAAAAAAAAAAAhgQAAGRy&#10;cy9kb3ducmV2LnhtbFBLBQYAAAAABAAEAPMAAACPBQAAAAA=&#10;">
                <v:textbox>
                  <w:txbxContent>
                    <w:p w:rsidR="00A17F12" w:rsidRPr="003B6343" w:rsidRDefault="00A17F12" w:rsidP="006D798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Обслуживание пользователя на абонементе (выдача литературы (не более </w:t>
                      </w:r>
                      <w:r w:rsidR="0064477A">
                        <w:rPr>
                          <w:rFonts w:ascii="Times New Roman" w:hAnsi="Times New Roman"/>
                          <w:sz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документов) во временное пользование на срок 15 дней) 15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-5715</wp:posOffset>
                </wp:positionV>
                <wp:extent cx="1009650" cy="1988820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12" w:rsidRPr="003B6343" w:rsidRDefault="00A17F12" w:rsidP="006D798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Обслуживание пользователя в читальном зале (</w:t>
                            </w:r>
                            <w:r w:rsidRPr="001D4237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выдача неограниченного числа документов в пределах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читального зала)</w:t>
                            </w:r>
                            <w:r w:rsidRPr="009B41F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-8.9pt;margin-top:-.45pt;width:79.5pt;height:15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dZLAIAAFAEAAAOAAAAZHJzL2Uyb0RvYy54bWysVNuO0zAQfUfiHyy/0ySlXdqo6WrVpQhp&#10;gRULH+A4TmLhG2O3afl6xk5busATIg+WnRmfnDlnJqvbg1ZkL8BLaypaTHJKhOG2kaar6Ncv21cL&#10;SnxgpmHKGlHRo/D0dv3yxWpwpZja3qpGAEEQ48vBVbQPwZVZ5nkvNPMT64TBYGtBs4BH6LIG2IDo&#10;WmXTPL/JBguNA8uF9/j2fgzSdcJvW8HDp7b1IhBVUeQW0gppreOarVes7IC5XvITDfYPLDSTBj96&#10;gbpngZEdyD+gtORgvW3DhFud2baVXKQasJoi/62ap545kWpBcby7yOT/Hyz/uH8EIpuKvqbEMI0W&#10;fUbRmOmUINNZ1GdwvsS0J/cIsULvHiz/5omxmx7TxB2AHXrBGmRVxPzs2YV48HiV1MMH2yA82wWb&#10;pDq0oCMgikAOyZHjxRFxCITjyyLPlzdzNI5jrFguFotp8ixj5fm6Ax/eCatJ3FQUkH2CZ/sHHyId&#10;Vp5TEn2rZLOVSqUDdPVGAdkzbI9telIFWOV1mjJkqOhyPp0n5Gcxfw2Rp+dvEFoG7HMldUUXlyRW&#10;Rt3emiZ1YWBSjXukrMxJyKjd6EE41Ifk1PLsSm2bIyoLdmxrHEPc9BZ+UDJgS1fUf98xEJSo9wbd&#10;WRazWZyBdJjN36CUBK4j9XWEGY5QFQ2UjNtNGOdm50B2PX6pSGoYe4eOtjJpHd0eWZ3oY9smC04j&#10;Fufi+pyyfv0I1j8BAAD//wMAUEsDBBQABgAIAAAAIQDCzmz93wAAAAkBAAAPAAAAZHJzL2Rvd25y&#10;ZXYueG1sTI/NTsMwEITvSLyDtUjcWucHAU3jVAhUJI5teuG2iZckJV5HsdMGnh73RG87mtHMt/lm&#10;Nr040eg6ywriZQSCuLa640bBodwunkE4j6yxt0wKfsjBpri9yTHT9sw7Ou19I0IJuwwVtN4PmZSu&#10;bsmgW9qBOHhfdjTogxwbqUc8h3LTyySKHqXBjsNCiwO9tlR/7yejoOqSA/7uyvfIrLap/5jL4/T5&#10;ptT93fyyBuFp9v9huOAHdCgCU2Un1k70ChbxU0D34ViBuPgPcQKiUpDGSQqyyOX1B8UfAAAA//8D&#10;AFBLAQItABQABgAIAAAAIQC2gziS/gAAAOEBAAATAAAAAAAAAAAAAAAAAAAAAABbQ29udGVudF9U&#10;eXBlc10ueG1sUEsBAi0AFAAGAAgAAAAhADj9If/WAAAAlAEAAAsAAAAAAAAAAAAAAAAALwEAAF9y&#10;ZWxzLy5yZWxzUEsBAi0AFAAGAAgAAAAhAJA6l1ksAgAAUAQAAA4AAAAAAAAAAAAAAAAALgIAAGRy&#10;cy9lMm9Eb2MueG1sUEsBAi0AFAAGAAgAAAAhAMLObP3fAAAACQEAAA8AAAAAAAAAAAAAAAAAhgQA&#10;AGRycy9kb3ducmV2LnhtbFBLBQYAAAAABAAEAPMAAACSBQAAAAA=&#10;">
                <v:textbox>
                  <w:txbxContent>
                    <w:p w:rsidR="00A17F12" w:rsidRPr="003B6343" w:rsidRDefault="00A17F12" w:rsidP="006D798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Обслуживание пользователя в читальном зале (</w:t>
                      </w:r>
                      <w:r w:rsidRPr="001D4237">
                        <w:rPr>
                          <w:rFonts w:ascii="Times New Roman" w:hAnsi="Times New Roman"/>
                          <w:i/>
                          <w:sz w:val="20"/>
                        </w:rPr>
                        <w:t>выдача неограниченного числа документов в пределах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читального зала)</w:t>
                      </w:r>
                      <w:r w:rsidRPr="009B41F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15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5A52ED" w:rsidRDefault="005A52ED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a-RU"/>
        </w:rPr>
      </w:pPr>
    </w:p>
    <w:p w:rsidR="005A52ED" w:rsidRDefault="005A52ED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a-RU"/>
        </w:rPr>
      </w:pPr>
    </w:p>
    <w:p w:rsidR="005A52ED" w:rsidRDefault="005A52ED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a-RU"/>
        </w:rPr>
      </w:pPr>
    </w:p>
    <w:p w:rsidR="005A52ED" w:rsidRDefault="005A52ED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a-RU"/>
        </w:rPr>
      </w:pPr>
    </w:p>
    <w:p w:rsidR="005A52ED" w:rsidRDefault="005A52ED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a-RU"/>
        </w:rPr>
      </w:pPr>
    </w:p>
    <w:p w:rsidR="005A52ED" w:rsidRPr="005A52ED" w:rsidRDefault="005A52ED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a-RU"/>
        </w:rPr>
      </w:pPr>
    </w:p>
    <w:p w:rsidR="0008179E" w:rsidRPr="00DB345C" w:rsidRDefault="0008179E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8179E" w:rsidRPr="00DB345C" w:rsidRDefault="0008179E" w:rsidP="00DB34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D4237" w:rsidRDefault="001D4237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муниципальной услуги «Библиотечное  обслуживание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Аскинский район 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8561F5" w:rsidRPr="00DB345C" w:rsidRDefault="008561F5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4D3" w:rsidRPr="00DB345C" w:rsidRDefault="007D54D3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4D3" w:rsidRDefault="007D54D3" w:rsidP="00DB3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Формуляр читателя</w:t>
      </w:r>
    </w:p>
    <w:p w:rsidR="00C9445A" w:rsidRDefault="00C9445A" w:rsidP="00DB3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61F5" w:rsidRPr="00DB345C" w:rsidRDefault="0025452F" w:rsidP="00C94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D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3302635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026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561F5" w:rsidRPr="00DB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46" w:rsidRPr="00DB345C" w:rsidRDefault="00DA1046" w:rsidP="00DB3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046" w:rsidRDefault="0025452F" w:rsidP="00DB3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D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3439160"/>
            <wp:effectExtent l="19050" t="1905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391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4DA5" w:rsidRPr="00DB345C" w:rsidRDefault="00C04DA5" w:rsidP="00DB3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936" w:rsidRDefault="00077936" w:rsidP="00DB345C">
      <w:pPr>
        <w:pStyle w:val="a7"/>
        <w:jc w:val="right"/>
        <w:rPr>
          <w:rFonts w:ascii="Times New Roman" w:hAnsi="Times New Roman" w:cs="Times New Roman"/>
          <w:sz w:val="24"/>
          <w:szCs w:val="24"/>
          <w:lang w:val="ba-RU"/>
        </w:rPr>
      </w:pP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муниципальной услуги «Библиотечное  обслуживание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Аскинский район 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7D54D3" w:rsidRPr="00DB345C" w:rsidRDefault="007D54D3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Регистрационная карточка</w:t>
      </w:r>
    </w:p>
    <w:p w:rsidR="007D54D3" w:rsidRPr="00DB345C" w:rsidRDefault="007D54D3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D54D3" w:rsidRPr="00DB345C" w:rsidRDefault="007D54D3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6F0" w:rsidRPr="00DB345C" w:rsidRDefault="00ED36F0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6F0" w:rsidRPr="00DB345C" w:rsidRDefault="00ED36F0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6F0" w:rsidRPr="00DB345C" w:rsidRDefault="00ED36F0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1F5" w:rsidRPr="00DB345C" w:rsidRDefault="008561F5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1F5" w:rsidRDefault="008561F5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00FF" w:rsidRDefault="006000FF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00FF" w:rsidRPr="00DB345C" w:rsidRDefault="006000FF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557" w:rsidRPr="00DB345C" w:rsidRDefault="00DB7557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873" w:rsidRDefault="009B4873" w:rsidP="00DB3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  <w:r w:rsidRPr="00DB345C">
        <w:rPr>
          <w:rFonts w:ascii="Times New Roman" w:hAnsi="Times New Roman"/>
          <w:sz w:val="24"/>
          <w:szCs w:val="24"/>
        </w:rPr>
        <w:tab/>
      </w:r>
    </w:p>
    <w:p w:rsidR="00077936" w:rsidRPr="00077936" w:rsidRDefault="00077936" w:rsidP="00DB3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6331DD" w:rsidRPr="00DB345C" w:rsidRDefault="006331DD" w:rsidP="00DB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873" w:rsidRPr="00DB345C" w:rsidRDefault="009B4873" w:rsidP="00DB3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8C7" w:rsidRPr="00DB345C" w:rsidRDefault="007358C7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4"/>
        <w:gridCol w:w="5000"/>
      </w:tblGrid>
      <w:tr w:rsidR="00250CB0" w:rsidRPr="006000FF" w:rsidTr="00250CB0">
        <w:trPr>
          <w:trHeight w:val="8353"/>
        </w:trPr>
        <w:tc>
          <w:tcPr>
            <w:tcW w:w="5314" w:type="dxa"/>
          </w:tcPr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Я, ________________________________________________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 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ab/>
              <w:t>Фамилия, Имя, Отчество)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Паспорт (серия, номер) __________________________________________________ </w:t>
            </w:r>
          </w:p>
          <w:p w:rsidR="00250CB0" w:rsidRPr="006000FF" w:rsidRDefault="00250CB0" w:rsidP="00DB345C">
            <w:pPr>
              <w:spacing w:after="0" w:line="240" w:lineRule="auto"/>
              <w:ind w:right="34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Кем, когда выдан  __________________________________________________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Адрес _____________________________________________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подтверждаю, что я ознакомлен и полностью согласен с условиями оказания мне библиотечных услуг М</w:t>
            </w:r>
            <w:r w:rsidR="00BB7BEC">
              <w:rPr>
                <w:rFonts w:ascii="Times New Roman" w:hAnsi="Times New Roman"/>
                <w:sz w:val="18"/>
                <w:szCs w:val="24"/>
              </w:rPr>
              <w:t>Б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>УК «Аскинская межпоселенческая центральная библиотека» МР Аскинский район РБ  (452880, с. Аскино, ул. Пионерская, 7), изложенными в «Правилах пользования  библиотекой». Также даю свое согласие на обработку моих персональных данных, указанных в настоящей регистрационной карточке, в соответствие с «Положением об обработке персональных данных пользователей  М</w:t>
            </w:r>
            <w:r w:rsidR="00BB7BEC">
              <w:rPr>
                <w:rFonts w:ascii="Times New Roman" w:hAnsi="Times New Roman"/>
                <w:sz w:val="18"/>
                <w:szCs w:val="24"/>
              </w:rPr>
              <w:t>Б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 xml:space="preserve">УК </w:t>
            </w:r>
            <w:r w:rsidR="00077936">
              <w:rPr>
                <w:rFonts w:ascii="Times New Roman" w:hAnsi="Times New Roman"/>
                <w:sz w:val="18"/>
                <w:szCs w:val="24"/>
                <w:lang w:val="ba-RU"/>
              </w:rPr>
              <w:t>“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>АМЦБ</w:t>
            </w:r>
            <w:r w:rsidR="00077936">
              <w:rPr>
                <w:rFonts w:ascii="Times New Roman" w:hAnsi="Times New Roman"/>
                <w:sz w:val="18"/>
                <w:szCs w:val="24"/>
                <w:lang w:val="ba-RU"/>
              </w:rPr>
              <w:t>”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 xml:space="preserve"> МР Аскинский район РБ».</w:t>
            </w:r>
          </w:p>
          <w:p w:rsidR="00250CB0" w:rsidRPr="006000FF" w:rsidRDefault="00250CB0" w:rsidP="00DB3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 xml:space="preserve">         Данное согласие действует до моего прямого отказа от  пользования услугами библиотеки выраженного мною лично в устной или письменной форме, либо до истечения двухлетнего срока с момента последнего уточнения моих данных (перерегистрации).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 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________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ab/>
              <w:t>______________ ( __________________)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 xml:space="preserve">     Дата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ab/>
              <w:t xml:space="preserve">     Подпись         (Расшифровка  подписи)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250CB0" w:rsidRPr="006000FF" w:rsidRDefault="00250CB0" w:rsidP="00DB34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val="en-US" w:eastAsia="en-US"/>
              </w:rPr>
            </w:pPr>
          </w:p>
        </w:tc>
        <w:tc>
          <w:tcPr>
            <w:tcW w:w="5000" w:type="dxa"/>
          </w:tcPr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b/>
                <w:bCs/>
                <w:sz w:val="18"/>
                <w:szCs w:val="24"/>
              </w:rPr>
              <w:t>Регистрационная карточка читателя №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 xml:space="preserve">  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__________________________________________________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      (Ф.И.О.)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 xml:space="preserve">Дата рождения 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ab/>
              <w:t>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Образование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ab/>
              <w:t>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Национальность____________________________________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Место работы (учебы)________________________________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Занимаемая должность  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Адрес   __________________________________________________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_________________________________________________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Телефон ___________________________________________</w:t>
            </w:r>
          </w:p>
          <w:p w:rsidR="00250CB0" w:rsidRPr="006000FF" w:rsidRDefault="00250CB0" w:rsidP="00DB3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250CB0" w:rsidRPr="006000FF" w:rsidRDefault="00250CB0" w:rsidP="00DB3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Я согласен с тем, что Библиотека вправе напоминать мне о взятых на дом изданиях, в случае просрочки даты их возврата, путем телефонных звонков, и почтовых отправлений</w:t>
            </w:r>
          </w:p>
          <w:p w:rsidR="00250CB0" w:rsidRPr="006000FF" w:rsidRDefault="00250CB0" w:rsidP="00DB3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>______________________( ________________________ )</w:t>
            </w:r>
          </w:p>
          <w:p w:rsidR="00250CB0" w:rsidRPr="006000FF" w:rsidRDefault="00250CB0" w:rsidP="00DB34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000FF">
              <w:rPr>
                <w:rFonts w:ascii="Times New Roman" w:hAnsi="Times New Roman"/>
                <w:sz w:val="18"/>
                <w:szCs w:val="24"/>
              </w:rPr>
              <w:t xml:space="preserve">     Дата   Подпись     </w:t>
            </w:r>
            <w:r w:rsidR="006000F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6000FF" w:rsidRPr="006000FF">
              <w:rPr>
                <w:rFonts w:ascii="Times New Roman" w:hAnsi="Times New Roman"/>
                <w:sz w:val="18"/>
                <w:szCs w:val="24"/>
              </w:rPr>
              <w:t>(Расшифровка  подписи)</w:t>
            </w:r>
            <w:r w:rsidRPr="006000FF">
              <w:rPr>
                <w:rFonts w:ascii="Times New Roman" w:hAnsi="Times New Roman"/>
                <w:sz w:val="18"/>
                <w:szCs w:val="24"/>
              </w:rPr>
              <w:t xml:space="preserve">              </w:t>
            </w:r>
          </w:p>
          <w:p w:rsidR="00250CB0" w:rsidRPr="006000FF" w:rsidRDefault="00250CB0" w:rsidP="00DB345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val="en-US" w:eastAsia="en-US"/>
              </w:rPr>
            </w:pPr>
          </w:p>
        </w:tc>
      </w:tr>
    </w:tbl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муниципальной услуги «Библиотечное  обслуживание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Аскинский район </w:t>
      </w:r>
    </w:p>
    <w:p w:rsidR="007D54D3" w:rsidRPr="00DB345C" w:rsidRDefault="007D54D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250CB0" w:rsidRPr="00DB345C" w:rsidRDefault="00250CB0" w:rsidP="00DB3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846" w:rsidRPr="00DB345C" w:rsidRDefault="00C02846" w:rsidP="00DB3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846" w:rsidRPr="00DB345C" w:rsidRDefault="00C02846" w:rsidP="00DB3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02846" w:rsidRPr="00DB345C" w:rsidSect="00D36B8A">
          <w:headerReference w:type="default" r:id="rId24"/>
          <w:footerReference w:type="default" r:id="rId25"/>
          <w:pgSz w:w="11906" w:h="16838"/>
          <w:pgMar w:top="709" w:right="567" w:bottom="567" w:left="1134" w:header="0" w:footer="0" w:gutter="0"/>
          <w:cols w:space="720"/>
          <w:noEndnote/>
        </w:sectPr>
      </w:pPr>
    </w:p>
    <w:p w:rsidR="00C02846" w:rsidRPr="00221054" w:rsidRDefault="00C02846" w:rsidP="00DB345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ДОГОВОР</w:t>
      </w:r>
    </w:p>
    <w:p w:rsidR="00C02846" w:rsidRPr="00221054" w:rsidRDefault="00C02846" w:rsidP="00DB345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на обслуживание пользователей в М</w:t>
      </w:r>
      <w:r w:rsidR="006000FF" w:rsidRPr="00221054">
        <w:rPr>
          <w:rFonts w:ascii="Times New Roman" w:hAnsi="Times New Roman"/>
          <w:sz w:val="18"/>
          <w:szCs w:val="24"/>
        </w:rPr>
        <w:t>Б</w:t>
      </w:r>
      <w:r w:rsidRPr="00221054">
        <w:rPr>
          <w:rFonts w:ascii="Times New Roman" w:hAnsi="Times New Roman"/>
          <w:sz w:val="18"/>
          <w:szCs w:val="24"/>
        </w:rPr>
        <w:t xml:space="preserve">УК </w:t>
      </w:r>
      <w:r w:rsidR="00077936">
        <w:rPr>
          <w:rFonts w:ascii="Times New Roman" w:hAnsi="Times New Roman"/>
          <w:sz w:val="18"/>
          <w:szCs w:val="24"/>
          <w:lang w:val="ba-RU"/>
        </w:rPr>
        <w:t>“</w:t>
      </w:r>
      <w:r w:rsidRPr="00221054">
        <w:rPr>
          <w:rFonts w:ascii="Times New Roman" w:hAnsi="Times New Roman"/>
          <w:sz w:val="18"/>
          <w:szCs w:val="24"/>
        </w:rPr>
        <w:t>АМЦБ</w:t>
      </w:r>
      <w:r w:rsidR="00077936">
        <w:rPr>
          <w:rFonts w:ascii="Times New Roman" w:hAnsi="Times New Roman"/>
          <w:sz w:val="18"/>
          <w:szCs w:val="24"/>
          <w:lang w:val="ba-RU"/>
        </w:rPr>
        <w:t>”</w:t>
      </w:r>
      <w:r w:rsidRPr="00221054">
        <w:rPr>
          <w:rFonts w:ascii="Times New Roman" w:hAnsi="Times New Roman"/>
          <w:sz w:val="18"/>
          <w:szCs w:val="24"/>
        </w:rPr>
        <w:t xml:space="preserve"> МР Аскинский район РБ</w:t>
      </w:r>
    </w:p>
    <w:p w:rsidR="00C02846" w:rsidRPr="00221054" w:rsidRDefault="00C02846" w:rsidP="00DB345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с.Аскино                                                  </w:t>
      </w:r>
      <w:r w:rsidR="006000FF" w:rsidRPr="00221054">
        <w:rPr>
          <w:rFonts w:ascii="Times New Roman" w:hAnsi="Times New Roman"/>
          <w:sz w:val="18"/>
          <w:szCs w:val="24"/>
        </w:rPr>
        <w:t xml:space="preserve">             </w:t>
      </w:r>
      <w:r w:rsidRPr="00221054">
        <w:rPr>
          <w:rFonts w:ascii="Times New Roman" w:hAnsi="Times New Roman"/>
          <w:sz w:val="18"/>
          <w:szCs w:val="24"/>
        </w:rPr>
        <w:t xml:space="preserve"> «_____» ___________  20____г.</w:t>
      </w:r>
    </w:p>
    <w:p w:rsidR="00C02846" w:rsidRPr="00221054" w:rsidRDefault="00C02846" w:rsidP="00DB345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</w:p>
    <w:p w:rsidR="00C02846" w:rsidRPr="00221054" w:rsidRDefault="00C02846" w:rsidP="00DB345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М</w:t>
      </w:r>
      <w:r w:rsidR="006000FF" w:rsidRPr="00221054">
        <w:rPr>
          <w:rFonts w:ascii="Times New Roman" w:hAnsi="Times New Roman"/>
          <w:sz w:val="18"/>
          <w:szCs w:val="24"/>
        </w:rPr>
        <w:t>Б</w:t>
      </w:r>
      <w:r w:rsidRPr="00221054">
        <w:rPr>
          <w:rFonts w:ascii="Times New Roman" w:hAnsi="Times New Roman"/>
          <w:sz w:val="18"/>
          <w:szCs w:val="24"/>
        </w:rPr>
        <w:t xml:space="preserve">УК </w:t>
      </w:r>
      <w:r w:rsidR="00077936">
        <w:rPr>
          <w:rFonts w:ascii="Times New Roman" w:hAnsi="Times New Roman"/>
          <w:sz w:val="18"/>
          <w:szCs w:val="24"/>
          <w:lang w:val="ba-RU"/>
        </w:rPr>
        <w:t>“</w:t>
      </w:r>
      <w:r w:rsidRPr="00221054">
        <w:rPr>
          <w:rFonts w:ascii="Times New Roman" w:hAnsi="Times New Roman"/>
          <w:sz w:val="18"/>
          <w:szCs w:val="24"/>
        </w:rPr>
        <w:t>АМЦБ</w:t>
      </w:r>
      <w:r w:rsidR="00077936">
        <w:rPr>
          <w:rFonts w:ascii="Times New Roman" w:hAnsi="Times New Roman"/>
          <w:sz w:val="18"/>
          <w:szCs w:val="24"/>
          <w:lang w:val="ba-RU"/>
        </w:rPr>
        <w:t>”</w:t>
      </w:r>
      <w:r w:rsidRPr="00221054">
        <w:rPr>
          <w:rFonts w:ascii="Times New Roman" w:hAnsi="Times New Roman"/>
          <w:sz w:val="18"/>
          <w:szCs w:val="24"/>
        </w:rPr>
        <w:t xml:space="preserve"> МР Аскинский район РБ, в лице  директора </w:t>
      </w:r>
      <w:r w:rsidR="00721FDF" w:rsidRPr="00344CB6">
        <w:rPr>
          <w:rFonts w:ascii="Times New Roman" w:hAnsi="Times New Roman"/>
          <w:sz w:val="18"/>
          <w:szCs w:val="24"/>
        </w:rPr>
        <w:t>Чулк</w:t>
      </w:r>
      <w:r w:rsidRPr="00344CB6">
        <w:rPr>
          <w:rFonts w:ascii="Times New Roman" w:hAnsi="Times New Roman"/>
          <w:sz w:val="18"/>
          <w:szCs w:val="24"/>
        </w:rPr>
        <w:t xml:space="preserve">овой </w:t>
      </w:r>
      <w:r w:rsidR="00721FDF" w:rsidRPr="00344CB6">
        <w:rPr>
          <w:rFonts w:ascii="Times New Roman" w:hAnsi="Times New Roman"/>
          <w:sz w:val="18"/>
          <w:szCs w:val="24"/>
        </w:rPr>
        <w:t>И</w:t>
      </w:r>
      <w:r w:rsidRPr="00344CB6">
        <w:rPr>
          <w:rFonts w:ascii="Times New Roman" w:hAnsi="Times New Roman"/>
          <w:sz w:val="18"/>
          <w:szCs w:val="24"/>
        </w:rPr>
        <w:t>.</w:t>
      </w:r>
      <w:r w:rsidR="00721FDF" w:rsidRPr="00344CB6">
        <w:rPr>
          <w:rFonts w:ascii="Times New Roman" w:hAnsi="Times New Roman"/>
          <w:sz w:val="18"/>
          <w:szCs w:val="24"/>
        </w:rPr>
        <w:t>А</w:t>
      </w:r>
      <w:r w:rsidRPr="00344CB6">
        <w:rPr>
          <w:rFonts w:ascii="Times New Roman" w:hAnsi="Times New Roman"/>
          <w:sz w:val="18"/>
          <w:szCs w:val="24"/>
        </w:rPr>
        <w:t>.,</w:t>
      </w:r>
      <w:r w:rsidRPr="00221054">
        <w:rPr>
          <w:rFonts w:ascii="Times New Roman" w:hAnsi="Times New Roman"/>
          <w:sz w:val="18"/>
          <w:szCs w:val="24"/>
        </w:rPr>
        <w:t xml:space="preserve"> действующего на основании Устава, именуемое в дальнейшем «Исполнитель», с одной стороны, и ________________________________________________________________________, именуемый в дальнейшем «Пользователь», с другой стороны, заключили настоящий Договор о нижеследующем:</w:t>
      </w:r>
    </w:p>
    <w:p w:rsidR="00C02846" w:rsidRPr="00221054" w:rsidRDefault="00C02846" w:rsidP="00DB3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  <w:r w:rsidRPr="00221054">
        <w:rPr>
          <w:rFonts w:ascii="Times New Roman" w:hAnsi="Times New Roman"/>
          <w:b/>
          <w:sz w:val="18"/>
          <w:szCs w:val="24"/>
        </w:rPr>
        <w:t>1. Предмет договора</w:t>
      </w:r>
    </w:p>
    <w:p w:rsidR="00C02846" w:rsidRPr="00221054" w:rsidRDefault="00C02846" w:rsidP="00DB345C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1.1 Обслуживание пользователя  в библиотеке производится в соответствии с Уставом  и «Правилами пользования библиотекой».</w:t>
      </w:r>
      <w:r w:rsidRPr="00221054">
        <w:rPr>
          <w:rFonts w:ascii="Times New Roman" w:hAnsi="Times New Roman"/>
          <w:b/>
          <w:sz w:val="18"/>
          <w:szCs w:val="24"/>
        </w:rPr>
        <w:t xml:space="preserve">            </w:t>
      </w:r>
    </w:p>
    <w:p w:rsidR="00C02846" w:rsidRPr="00221054" w:rsidRDefault="00C02846" w:rsidP="00DB345C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221054">
        <w:rPr>
          <w:rFonts w:ascii="Times New Roman" w:hAnsi="Times New Roman"/>
          <w:b/>
          <w:sz w:val="18"/>
          <w:szCs w:val="24"/>
        </w:rPr>
        <w:t xml:space="preserve">  2. Права и обязанности сторон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2.1. Пользователь добровольно предоставляет свои персональные данные (фамилия, имя, отчество, домашний адрес, номер основного документа, удостоверяющего его личность, сведения о дате выдачи указанного документа и выдавшем его органе) для обработки статистических данных (отчетности) и дает согласие на их обработку согласно ФЗ РФ № 152  от 27 июля 2006 года «О  персональных данных».</w:t>
      </w:r>
    </w:p>
    <w:p w:rsidR="00C02846" w:rsidRPr="00221054" w:rsidRDefault="00C02846" w:rsidP="00DB345C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2.2. Исполнитель принимает на себя обязательства по оказанию услуг и обязуется обеспечивать конфиденциальность персональных  данных Пользователя.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2.3. Пользователь имеет право бесплатно получить, а  Исполнитель обязуется выдать во временное пользование любой документ из библиотечного фонда, предоставить информацию о наличии в библиотечном фонде документов.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2.4. Пользователь имеет право получить другие виды услуг (репродуцирование  части  документов для научных и учебных целей и т.д), согласно Прейскуранту дополнительных информационно-библиографических платных услуг, а Исполнитель обязуется предоставить эти услуги.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2.5. Пользователь обязуется бережно относиться к имуществу библиотеки и документам, полученным из фондов,  в случае порчи или утери возмещает их стоимость согласно Прейскуранту. </w:t>
      </w:r>
    </w:p>
    <w:p w:rsidR="00C02846" w:rsidRPr="00221054" w:rsidRDefault="00C02846" w:rsidP="00DB345C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221054">
        <w:rPr>
          <w:rFonts w:ascii="Times New Roman" w:hAnsi="Times New Roman"/>
          <w:b/>
          <w:sz w:val="18"/>
          <w:szCs w:val="24"/>
        </w:rPr>
        <w:t>3. Срок действия договора</w:t>
      </w:r>
    </w:p>
    <w:p w:rsidR="00C02846" w:rsidRPr="00221054" w:rsidRDefault="00C02846" w:rsidP="00DB345C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3.1. Срок</w:t>
      </w:r>
      <w:r w:rsidR="00221054">
        <w:rPr>
          <w:rFonts w:ascii="Times New Roman" w:hAnsi="Times New Roman"/>
          <w:sz w:val="18"/>
          <w:szCs w:val="24"/>
        </w:rPr>
        <w:t xml:space="preserve"> действия договора  с _____     по ___________</w:t>
      </w:r>
    </w:p>
    <w:p w:rsidR="00C02846" w:rsidRPr="00221054" w:rsidRDefault="00C02846" w:rsidP="00DB345C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3.2. Настоящий договор вступает в силу с момента подписания его обеими сторонами. </w:t>
      </w:r>
    </w:p>
    <w:p w:rsidR="00C02846" w:rsidRPr="00221054" w:rsidRDefault="00C02846" w:rsidP="00DB345C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3.3. Настоящий договор может быть расторгнут по соглашению сторон.</w:t>
      </w:r>
    </w:p>
    <w:p w:rsidR="00C02846" w:rsidRPr="00221054" w:rsidRDefault="00C02846" w:rsidP="00DB345C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3.4. Настоящий договор составлен в 2-х экземплярах, имеющих одинаковую юридическую силу, один экземпляр хранится у Исполнителя, второй у Пользователя.</w:t>
      </w:r>
    </w:p>
    <w:p w:rsidR="00C02846" w:rsidRPr="00221054" w:rsidRDefault="00C02846" w:rsidP="00DB345C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221054">
        <w:rPr>
          <w:rFonts w:ascii="Times New Roman" w:hAnsi="Times New Roman"/>
          <w:b/>
          <w:sz w:val="18"/>
          <w:szCs w:val="24"/>
        </w:rPr>
        <w:t>4. Приложение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4.1. В соответствии с нормативными положениями части 4 Гражданского кодекса РФ </w:t>
      </w:r>
      <w:r w:rsidRPr="00221054">
        <w:rPr>
          <w:rFonts w:ascii="Times New Roman" w:hAnsi="Times New Roman"/>
          <w:b/>
          <w:sz w:val="18"/>
          <w:szCs w:val="24"/>
        </w:rPr>
        <w:t xml:space="preserve">Автором </w:t>
      </w:r>
      <w:r w:rsidRPr="00221054">
        <w:rPr>
          <w:rFonts w:ascii="Times New Roman" w:hAnsi="Times New Roman"/>
          <w:sz w:val="18"/>
          <w:szCs w:val="24"/>
        </w:rPr>
        <w:t>признается гражданин, творческим трудом которого создан результат интеллектуальной деятельности, в том числе и в области литературы, науки, искусства – интеллектуальная собственность (см. п.1. ст.1228);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4.2. </w:t>
      </w:r>
      <w:r w:rsidRPr="00221054">
        <w:rPr>
          <w:rFonts w:ascii="Times New Roman" w:hAnsi="Times New Roman"/>
          <w:b/>
          <w:sz w:val="18"/>
          <w:szCs w:val="24"/>
        </w:rPr>
        <w:t>Автору</w:t>
      </w:r>
      <w:r w:rsidRPr="00221054">
        <w:rPr>
          <w:rFonts w:ascii="Times New Roman" w:hAnsi="Times New Roman"/>
          <w:sz w:val="18"/>
          <w:szCs w:val="24"/>
        </w:rPr>
        <w:t xml:space="preserve"> интеллектуальной собственности принадлежит право авторства, право на имя и иные личные имущественные права. Личные неимущественные права неотчуждаемы и непередаваемы, они охраняются бессрочно (см. п.2. ст. 1228);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4.3. Не разрешается самостоятельное копирование (фото, видео, сканирование…, любой способ технического воспроизведения информации) материалов библиотечного фонда, поскольку это нарушает интеллектуальные права автора.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4.4. На основании этот </w:t>
      </w:r>
      <w:r w:rsidRPr="00221054">
        <w:rPr>
          <w:rFonts w:ascii="Times New Roman" w:hAnsi="Times New Roman"/>
          <w:b/>
          <w:sz w:val="18"/>
          <w:szCs w:val="24"/>
        </w:rPr>
        <w:t xml:space="preserve">Пользователь </w:t>
      </w:r>
      <w:r w:rsidRPr="00221054">
        <w:rPr>
          <w:rFonts w:ascii="Times New Roman" w:hAnsi="Times New Roman"/>
          <w:sz w:val="18"/>
          <w:szCs w:val="24"/>
        </w:rPr>
        <w:t xml:space="preserve">обязуется указывать имя </w:t>
      </w:r>
      <w:r w:rsidRPr="00221054">
        <w:rPr>
          <w:rFonts w:ascii="Times New Roman" w:hAnsi="Times New Roman"/>
          <w:b/>
          <w:sz w:val="18"/>
          <w:szCs w:val="24"/>
        </w:rPr>
        <w:t>Автора</w:t>
      </w:r>
      <w:r w:rsidRPr="00221054">
        <w:rPr>
          <w:rFonts w:ascii="Times New Roman" w:hAnsi="Times New Roman"/>
          <w:sz w:val="18"/>
          <w:szCs w:val="24"/>
        </w:rPr>
        <w:t xml:space="preserve">, наименование источника заимствования правомерно используемого произведения в любых законом установленных случаях (см. п. 4.3.). При нарушении на </w:t>
      </w:r>
      <w:r w:rsidRPr="00221054">
        <w:rPr>
          <w:rFonts w:ascii="Times New Roman" w:hAnsi="Times New Roman"/>
          <w:b/>
          <w:sz w:val="18"/>
          <w:szCs w:val="24"/>
        </w:rPr>
        <w:t>Пользователя</w:t>
      </w:r>
      <w:r w:rsidRPr="00221054">
        <w:rPr>
          <w:rFonts w:ascii="Times New Roman" w:hAnsi="Times New Roman"/>
          <w:sz w:val="18"/>
          <w:szCs w:val="24"/>
        </w:rPr>
        <w:t xml:space="preserve"> возлагается ответственность, предусмотренная гражданским правом Российской Федерации.</w:t>
      </w:r>
    </w:p>
    <w:p w:rsidR="00C02846" w:rsidRPr="00221054" w:rsidRDefault="00C02846" w:rsidP="00DB345C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221054">
        <w:rPr>
          <w:rFonts w:ascii="Times New Roman" w:hAnsi="Times New Roman"/>
          <w:b/>
          <w:sz w:val="18"/>
          <w:szCs w:val="24"/>
        </w:rPr>
        <w:t>5. Реквизиты сторон</w:t>
      </w:r>
    </w:p>
    <w:p w:rsidR="00492248" w:rsidRDefault="00492248" w:rsidP="00DB345C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  <w:r w:rsidRPr="00221054">
        <w:rPr>
          <w:rFonts w:ascii="Times New Roman" w:hAnsi="Times New Roman"/>
          <w:b/>
          <w:sz w:val="18"/>
          <w:szCs w:val="24"/>
        </w:rPr>
        <w:t>Исполнитель</w:t>
      </w:r>
      <w:r w:rsidRPr="00221054">
        <w:rPr>
          <w:rFonts w:ascii="Times New Roman" w:hAnsi="Times New Roman"/>
          <w:b/>
          <w:sz w:val="18"/>
          <w:szCs w:val="24"/>
        </w:rPr>
        <w:tab/>
      </w:r>
      <w:r w:rsidRPr="00221054">
        <w:rPr>
          <w:rFonts w:ascii="Times New Roman" w:hAnsi="Times New Roman"/>
          <w:b/>
          <w:sz w:val="18"/>
          <w:szCs w:val="24"/>
        </w:rPr>
        <w:tab/>
      </w:r>
      <w:r w:rsidRPr="00221054">
        <w:rPr>
          <w:rFonts w:ascii="Times New Roman" w:hAnsi="Times New Roman"/>
          <w:b/>
          <w:sz w:val="18"/>
          <w:szCs w:val="24"/>
        </w:rPr>
        <w:tab/>
      </w:r>
      <w:r w:rsidRPr="00221054">
        <w:rPr>
          <w:rFonts w:ascii="Times New Roman" w:hAnsi="Times New Roman"/>
          <w:b/>
          <w:sz w:val="18"/>
          <w:szCs w:val="24"/>
        </w:rPr>
        <w:tab/>
      </w:r>
      <w:r w:rsidRPr="00221054">
        <w:rPr>
          <w:rFonts w:ascii="Times New Roman" w:hAnsi="Times New Roman"/>
          <w:b/>
          <w:sz w:val="18"/>
          <w:szCs w:val="24"/>
        </w:rPr>
        <w:tab/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Муниципальное </w:t>
      </w:r>
      <w:r w:rsidR="00221054">
        <w:rPr>
          <w:rFonts w:ascii="Times New Roman" w:hAnsi="Times New Roman"/>
          <w:sz w:val="18"/>
          <w:szCs w:val="24"/>
        </w:rPr>
        <w:t>бюджет</w:t>
      </w:r>
      <w:r w:rsidRPr="00221054">
        <w:rPr>
          <w:rFonts w:ascii="Times New Roman" w:hAnsi="Times New Roman"/>
          <w:sz w:val="18"/>
          <w:szCs w:val="24"/>
        </w:rPr>
        <w:t>ное учреждение культуры «Аскинская межпоселенческая центральная библиотека» муниципального района Аскинский район  Республики Башкортостан</w:t>
      </w:r>
      <w:r w:rsidRPr="00221054">
        <w:rPr>
          <w:rFonts w:ascii="Times New Roman" w:hAnsi="Times New Roman"/>
          <w:sz w:val="18"/>
          <w:szCs w:val="24"/>
        </w:rPr>
        <w:tab/>
      </w:r>
      <w:r w:rsidRPr="00221054">
        <w:rPr>
          <w:rFonts w:ascii="Times New Roman" w:hAnsi="Times New Roman"/>
          <w:sz w:val="18"/>
          <w:szCs w:val="24"/>
        </w:rPr>
        <w:tab/>
      </w:r>
      <w:r w:rsidRPr="00221054">
        <w:rPr>
          <w:rFonts w:ascii="Times New Roman" w:hAnsi="Times New Roman"/>
          <w:sz w:val="18"/>
          <w:szCs w:val="24"/>
        </w:rPr>
        <w:tab/>
      </w:r>
      <w:r w:rsidRPr="00221054">
        <w:rPr>
          <w:rFonts w:ascii="Times New Roman" w:hAnsi="Times New Roman"/>
          <w:sz w:val="18"/>
          <w:szCs w:val="24"/>
        </w:rPr>
        <w:tab/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Адрес: 452880, РБ, Аскинский район, с. Аскино, ул. Пионерская, 7 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Тел.: (34771) 2-13-54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 xml:space="preserve">Директор _____________________ </w:t>
      </w:r>
      <w:r w:rsidR="00247263" w:rsidRPr="00344CB6">
        <w:rPr>
          <w:rFonts w:ascii="Times New Roman" w:hAnsi="Times New Roman"/>
          <w:sz w:val="18"/>
          <w:szCs w:val="24"/>
        </w:rPr>
        <w:t>И</w:t>
      </w:r>
      <w:r w:rsidRPr="00344CB6">
        <w:rPr>
          <w:rFonts w:ascii="Times New Roman" w:hAnsi="Times New Roman"/>
          <w:sz w:val="18"/>
          <w:szCs w:val="24"/>
        </w:rPr>
        <w:t>..</w:t>
      </w:r>
      <w:r w:rsidR="00247263" w:rsidRPr="00344CB6">
        <w:rPr>
          <w:rFonts w:ascii="Times New Roman" w:hAnsi="Times New Roman"/>
          <w:sz w:val="18"/>
          <w:szCs w:val="24"/>
        </w:rPr>
        <w:t>А</w:t>
      </w:r>
      <w:r w:rsidRPr="00344CB6">
        <w:rPr>
          <w:rFonts w:ascii="Times New Roman" w:hAnsi="Times New Roman"/>
          <w:sz w:val="18"/>
          <w:szCs w:val="24"/>
        </w:rPr>
        <w:t xml:space="preserve">. </w:t>
      </w:r>
      <w:r w:rsidR="00247263" w:rsidRPr="00344CB6">
        <w:rPr>
          <w:rFonts w:ascii="Times New Roman" w:hAnsi="Times New Roman"/>
          <w:sz w:val="18"/>
          <w:szCs w:val="24"/>
        </w:rPr>
        <w:t>Чулк</w:t>
      </w:r>
      <w:r w:rsidRPr="00344CB6">
        <w:rPr>
          <w:rFonts w:ascii="Times New Roman" w:hAnsi="Times New Roman"/>
          <w:sz w:val="18"/>
          <w:szCs w:val="24"/>
        </w:rPr>
        <w:t>ова</w:t>
      </w:r>
    </w:p>
    <w:p w:rsidR="00492248" w:rsidRDefault="00492248" w:rsidP="00DB345C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  <w:r w:rsidRPr="00221054">
        <w:rPr>
          <w:rFonts w:ascii="Times New Roman" w:hAnsi="Times New Roman"/>
          <w:b/>
          <w:sz w:val="18"/>
          <w:szCs w:val="24"/>
        </w:rPr>
        <w:t>Пользователь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ФИО____________________________________</w:t>
      </w:r>
      <w:r w:rsidR="00221054">
        <w:rPr>
          <w:rFonts w:ascii="Times New Roman" w:hAnsi="Times New Roman"/>
          <w:sz w:val="18"/>
          <w:szCs w:val="24"/>
        </w:rPr>
        <w:t>____________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Адрес:___________________________________</w:t>
      </w:r>
      <w:r w:rsidR="00221054">
        <w:rPr>
          <w:rFonts w:ascii="Times New Roman" w:hAnsi="Times New Roman"/>
          <w:sz w:val="18"/>
          <w:szCs w:val="24"/>
        </w:rPr>
        <w:t>___________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Паспорт, серия ______________ номер__________</w:t>
      </w:r>
      <w:r w:rsidR="00221054">
        <w:rPr>
          <w:rFonts w:ascii="Times New Roman" w:hAnsi="Times New Roman"/>
          <w:sz w:val="18"/>
          <w:szCs w:val="24"/>
        </w:rPr>
        <w:t>________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Когда и кем выдан________________________</w:t>
      </w:r>
      <w:r w:rsidR="00221054">
        <w:rPr>
          <w:rFonts w:ascii="Times New Roman" w:hAnsi="Times New Roman"/>
          <w:sz w:val="18"/>
          <w:szCs w:val="24"/>
        </w:rPr>
        <w:t>_____________________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_________________________________________</w:t>
      </w:r>
      <w:r w:rsidR="00221054">
        <w:rPr>
          <w:rFonts w:ascii="Times New Roman" w:hAnsi="Times New Roman"/>
          <w:sz w:val="18"/>
          <w:szCs w:val="24"/>
        </w:rPr>
        <w:t>___________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>________________________________________/подпись/</w:t>
      </w: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C02846" w:rsidRPr="00221054" w:rsidRDefault="00C02846" w:rsidP="00DB345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sz w:val="18"/>
          <w:szCs w:val="24"/>
        </w:rPr>
        <w:tab/>
      </w:r>
      <w:r w:rsidRPr="00221054">
        <w:rPr>
          <w:rFonts w:ascii="Times New Roman" w:hAnsi="Times New Roman"/>
          <w:sz w:val="18"/>
          <w:szCs w:val="24"/>
        </w:rPr>
        <w:tab/>
      </w:r>
      <w:r w:rsidRPr="00221054">
        <w:rPr>
          <w:rFonts w:ascii="Times New Roman" w:hAnsi="Times New Roman"/>
          <w:sz w:val="18"/>
          <w:szCs w:val="24"/>
        </w:rPr>
        <w:tab/>
      </w:r>
      <w:r w:rsidRPr="00221054">
        <w:rPr>
          <w:rFonts w:ascii="Times New Roman" w:hAnsi="Times New Roman"/>
          <w:sz w:val="18"/>
          <w:szCs w:val="24"/>
        </w:rPr>
        <w:tab/>
      </w:r>
      <w:r w:rsidRPr="00221054">
        <w:rPr>
          <w:rFonts w:ascii="Times New Roman" w:hAnsi="Times New Roman"/>
          <w:sz w:val="18"/>
          <w:szCs w:val="24"/>
        </w:rPr>
        <w:tab/>
      </w:r>
    </w:p>
    <w:p w:rsidR="00C02846" w:rsidRPr="00221054" w:rsidRDefault="00C02846" w:rsidP="00DB345C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358C7" w:rsidRPr="00221054" w:rsidRDefault="007358C7" w:rsidP="00DB345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C02846" w:rsidRPr="00221054" w:rsidRDefault="00C02846" w:rsidP="00DB345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  <w:sectPr w:rsidR="00C02846" w:rsidRPr="00221054" w:rsidSect="00C02846">
          <w:type w:val="continuous"/>
          <w:pgSz w:w="11906" w:h="16838"/>
          <w:pgMar w:top="709" w:right="566" w:bottom="567" w:left="1133" w:header="0" w:footer="0" w:gutter="0"/>
          <w:cols w:num="2" w:space="720"/>
          <w:noEndnote/>
        </w:sectPr>
      </w:pPr>
    </w:p>
    <w:p w:rsidR="00250CB0" w:rsidRPr="00221054" w:rsidRDefault="00250CB0" w:rsidP="00DB345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9B4873" w:rsidRPr="00221054" w:rsidRDefault="00316D2A" w:rsidP="00DB345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221054">
        <w:rPr>
          <w:rFonts w:ascii="Times New Roman" w:hAnsi="Times New Roman"/>
          <w:noProof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873" w:rsidRPr="00221054" w:rsidRDefault="009B4873" w:rsidP="00DB34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24"/>
        </w:rPr>
      </w:pPr>
    </w:p>
    <w:p w:rsidR="006331DD" w:rsidRPr="00DB345C" w:rsidRDefault="006331DD" w:rsidP="00DB34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331DD" w:rsidRDefault="006331DD" w:rsidP="00DB34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1054" w:rsidRDefault="00221054" w:rsidP="00DB34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1054" w:rsidRPr="00DB345C" w:rsidRDefault="00221054" w:rsidP="00DB34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41483" w:rsidRPr="00DB345C" w:rsidRDefault="0074148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741483" w:rsidRPr="00DB345C" w:rsidRDefault="0074148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741483" w:rsidRPr="00DB345C" w:rsidRDefault="0074148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муниципальной услуги «Библиотечное  обслуживание</w:t>
      </w:r>
    </w:p>
    <w:p w:rsidR="00741483" w:rsidRPr="00DB345C" w:rsidRDefault="0074148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Аскинский район </w:t>
      </w:r>
    </w:p>
    <w:p w:rsidR="00741483" w:rsidRPr="00DB345C" w:rsidRDefault="00741483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9B4873" w:rsidRPr="00DB345C" w:rsidRDefault="009B4873" w:rsidP="00DB34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0431E" w:rsidRPr="00DB345C" w:rsidRDefault="0080431E" w:rsidP="00DB34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0431E" w:rsidRPr="00DB345C" w:rsidRDefault="0080431E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ЗАПРОС</w:t>
      </w:r>
    </w:p>
    <w:p w:rsidR="00741483" w:rsidRPr="00DB345C" w:rsidRDefault="00741483" w:rsidP="00DB34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41483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Прошу предоставить информацию о наличии документа в фонде М</w:t>
      </w:r>
      <w:r w:rsidR="00221054">
        <w:rPr>
          <w:rFonts w:ascii="Times New Roman" w:hAnsi="Times New Roman" w:cs="Times New Roman"/>
          <w:sz w:val="24"/>
          <w:szCs w:val="24"/>
        </w:rPr>
        <w:t>Б</w:t>
      </w:r>
      <w:r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077936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Pr="00DB345C">
        <w:rPr>
          <w:rFonts w:ascii="Times New Roman" w:hAnsi="Times New Roman" w:cs="Times New Roman"/>
          <w:sz w:val="24"/>
          <w:szCs w:val="24"/>
        </w:rPr>
        <w:t>АМЦБ</w:t>
      </w:r>
      <w:r w:rsidR="00077936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 __________________________________________________________________________</w:t>
      </w:r>
      <w:r w:rsidR="00221054">
        <w:rPr>
          <w:rFonts w:ascii="Times New Roman" w:hAnsi="Times New Roman" w:cs="Times New Roman"/>
          <w:sz w:val="24"/>
          <w:szCs w:val="24"/>
        </w:rPr>
        <w:t>___________</w:t>
      </w:r>
      <w:r w:rsidRPr="00DB34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31E" w:rsidRPr="00DB345C" w:rsidRDefault="0080431E" w:rsidP="00DB345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45C">
        <w:rPr>
          <w:rFonts w:ascii="Times New Roman" w:hAnsi="Times New Roman" w:cs="Times New Roman"/>
          <w:i/>
          <w:sz w:val="24"/>
          <w:szCs w:val="24"/>
        </w:rPr>
        <w:t>(Название, автор документа, либо тема запроса)</w:t>
      </w: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При наличии документа прошу выдать его</w:t>
      </w:r>
      <w:r w:rsidR="00741483" w:rsidRPr="00DB345C">
        <w:rPr>
          <w:rFonts w:ascii="Times New Roman" w:hAnsi="Times New Roman" w:cs="Times New Roman"/>
          <w:sz w:val="24"/>
          <w:szCs w:val="24"/>
        </w:rPr>
        <w:t xml:space="preserve"> </w:t>
      </w:r>
      <w:r w:rsidR="00741483" w:rsidRPr="00DB345C">
        <w:rPr>
          <w:rFonts w:ascii="Times New Roman" w:hAnsi="Times New Roman" w:cs="Times New Roman"/>
          <w:i/>
          <w:sz w:val="24"/>
          <w:szCs w:val="24"/>
        </w:rPr>
        <w:t>(</w:t>
      </w:r>
      <w:r w:rsidRPr="00DB345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741483" w:rsidRPr="00DB345C">
        <w:rPr>
          <w:rFonts w:ascii="Times New Roman" w:hAnsi="Times New Roman" w:cs="Times New Roman"/>
          <w:i/>
          <w:sz w:val="24"/>
          <w:szCs w:val="24"/>
        </w:rPr>
        <w:t>)</w:t>
      </w: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на абонементе</w:t>
      </w: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в чит</w:t>
      </w:r>
      <w:r w:rsidR="00741483" w:rsidRPr="00DB345C">
        <w:rPr>
          <w:rFonts w:ascii="Times New Roman" w:hAnsi="Times New Roman" w:cs="Times New Roman"/>
          <w:sz w:val="24"/>
          <w:szCs w:val="24"/>
        </w:rPr>
        <w:t xml:space="preserve">альном </w:t>
      </w:r>
      <w:r w:rsidRPr="00DB345C">
        <w:rPr>
          <w:rFonts w:ascii="Times New Roman" w:hAnsi="Times New Roman" w:cs="Times New Roman"/>
          <w:sz w:val="24"/>
          <w:szCs w:val="24"/>
        </w:rPr>
        <w:t xml:space="preserve"> зале</w:t>
      </w: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- сделать ксерокопию отдельных фрагментов</w:t>
      </w: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1483" w:rsidRPr="00DB345C" w:rsidRDefault="0080431E" w:rsidP="00DB345C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483" w:rsidRPr="00DB345C" w:rsidRDefault="0080431E" w:rsidP="00DB345C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</w:t>
      </w:r>
      <w:r w:rsidR="00741483" w:rsidRPr="00DB3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___________  ___________________</w:t>
      </w:r>
    </w:p>
    <w:p w:rsidR="0080431E" w:rsidRPr="00DB345C" w:rsidRDefault="0080431E" w:rsidP="00DB345C">
      <w:pPr>
        <w:pStyle w:val="a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3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B34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Дата </w:t>
      </w:r>
      <w:r w:rsidR="00741483" w:rsidRPr="00DB34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B34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="00741483" w:rsidRPr="00DB345C">
        <w:rPr>
          <w:rFonts w:ascii="Times New Roman" w:hAnsi="Times New Roman" w:cs="Times New Roman"/>
          <w:bCs/>
          <w:i/>
          <w:iCs/>
          <w:sz w:val="24"/>
          <w:szCs w:val="24"/>
        </w:rPr>
        <w:t>Подпись</w:t>
      </w:r>
      <w:r w:rsidRPr="00DB34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ФИО                                                    </w:t>
      </w:r>
    </w:p>
    <w:p w:rsidR="009B4873" w:rsidRPr="00DB345C" w:rsidRDefault="009B4873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331DD" w:rsidRDefault="006331D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221054" w:rsidRPr="00DB345C" w:rsidRDefault="00221054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331DD" w:rsidRPr="00DB345C" w:rsidRDefault="006331D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331DD" w:rsidRPr="00DB345C" w:rsidRDefault="006331D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331DD" w:rsidRPr="00DB345C" w:rsidRDefault="006331D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331DD" w:rsidRPr="00DB345C" w:rsidRDefault="006331D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муниципальной услуги «Библиотечное  обслуживание</w:t>
      </w: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Аскинский район </w:t>
      </w: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Образец доверенности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Я__________________________________________________________________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проживающая (щий)___________________________________________________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паспорт_____________________________________________________________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доверяю____________________________________________________________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проживающей (ему) по адресу___________________________________________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паспорт_____________________________________________________________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место работы________________________________________________________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получать и сдавать документы в_________________________________________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библиотеку </w:t>
      </w:r>
      <w:r w:rsidR="00BD589D" w:rsidRPr="00DB345C">
        <w:rPr>
          <w:rFonts w:ascii="Times New Roman" w:hAnsi="Times New Roman" w:cs="Times New Roman"/>
          <w:sz w:val="24"/>
          <w:szCs w:val="24"/>
        </w:rPr>
        <w:t>М</w:t>
      </w:r>
      <w:r w:rsidR="00221054">
        <w:rPr>
          <w:rFonts w:ascii="Times New Roman" w:hAnsi="Times New Roman" w:cs="Times New Roman"/>
          <w:sz w:val="24"/>
          <w:szCs w:val="24"/>
        </w:rPr>
        <w:t>Б</w:t>
      </w:r>
      <w:r w:rsidR="00BD589D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077936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BD589D" w:rsidRPr="00DB345C">
        <w:rPr>
          <w:rFonts w:ascii="Times New Roman" w:hAnsi="Times New Roman" w:cs="Times New Roman"/>
          <w:sz w:val="24"/>
          <w:szCs w:val="24"/>
        </w:rPr>
        <w:t>АМЦБ</w:t>
      </w:r>
      <w:r w:rsidR="00077936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BD589D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дата, подпись__________________________________________________________</w:t>
      </w: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8C2" w:rsidRPr="00DB345C" w:rsidRDefault="000248C2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696D" w:rsidRPr="00DB345C" w:rsidRDefault="00CB696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696D" w:rsidRPr="00DB345C" w:rsidRDefault="00CB696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696D" w:rsidRPr="00DB345C" w:rsidRDefault="00CB696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муниципальной услуги «Библиотечное  обслуживание</w:t>
      </w: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Аскинский район </w:t>
      </w:r>
    </w:p>
    <w:p w:rsidR="00BD589D" w:rsidRPr="00DB345C" w:rsidRDefault="00BD589D" w:rsidP="00DB345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>ЗАЯВЛЕНИЕ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 о наличии  оцифрованных изданий, в том числе фонда редких книг, хранящихся в муниципальных библиотеках </w:t>
      </w:r>
      <w:r w:rsidR="00BD589D" w:rsidRPr="00DB345C">
        <w:rPr>
          <w:rFonts w:ascii="Times New Roman" w:hAnsi="Times New Roman" w:cs="Times New Roman"/>
          <w:sz w:val="24"/>
          <w:szCs w:val="24"/>
        </w:rPr>
        <w:t>М</w:t>
      </w:r>
      <w:r w:rsidR="002610BC">
        <w:rPr>
          <w:rFonts w:ascii="Times New Roman" w:hAnsi="Times New Roman" w:cs="Times New Roman"/>
          <w:sz w:val="24"/>
          <w:szCs w:val="24"/>
        </w:rPr>
        <w:t>Б</w:t>
      </w:r>
      <w:r w:rsidR="00BD589D" w:rsidRPr="00DB345C">
        <w:rPr>
          <w:rFonts w:ascii="Times New Roman" w:hAnsi="Times New Roman" w:cs="Times New Roman"/>
          <w:sz w:val="24"/>
          <w:szCs w:val="24"/>
        </w:rPr>
        <w:t xml:space="preserve">УК </w:t>
      </w:r>
      <w:r w:rsidR="00077936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BD589D" w:rsidRPr="00DB345C">
        <w:rPr>
          <w:rFonts w:ascii="Times New Roman" w:hAnsi="Times New Roman" w:cs="Times New Roman"/>
          <w:sz w:val="24"/>
          <w:szCs w:val="24"/>
        </w:rPr>
        <w:t>АМЦБ</w:t>
      </w:r>
      <w:r w:rsidR="00077936">
        <w:rPr>
          <w:rFonts w:ascii="Times New Roman" w:hAnsi="Times New Roman" w:cs="Times New Roman"/>
          <w:sz w:val="24"/>
          <w:szCs w:val="24"/>
          <w:lang w:val="ba-RU"/>
        </w:rPr>
        <w:t xml:space="preserve">” </w:t>
      </w:r>
      <w:r w:rsidR="00BD589D" w:rsidRPr="00DB345C">
        <w:rPr>
          <w:rFonts w:ascii="Times New Roman" w:hAnsi="Times New Roman" w:cs="Times New Roman"/>
          <w:sz w:val="24"/>
          <w:szCs w:val="24"/>
        </w:rPr>
        <w:t xml:space="preserve"> МР Аскинский район РБ</w:t>
      </w:r>
      <w:r w:rsidRPr="00DB345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D589D" w:rsidRPr="00DB345C">
        <w:rPr>
          <w:rFonts w:ascii="Times New Roman" w:hAnsi="Times New Roman" w:cs="Times New Roman"/>
          <w:sz w:val="24"/>
          <w:szCs w:val="24"/>
        </w:rPr>
        <w:t>____________________________</w:t>
      </w:r>
      <w:r w:rsidRPr="00DB345C"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</w:t>
      </w:r>
      <w:r w:rsidR="00BD589D" w:rsidRPr="00DB345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64EF" w:rsidRPr="00DB345C" w:rsidRDefault="00BD589D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64EF" w:rsidRPr="00DB345C">
        <w:rPr>
          <w:rFonts w:ascii="Times New Roman" w:hAnsi="Times New Roman" w:cs="Times New Roman"/>
          <w:i/>
          <w:sz w:val="24"/>
          <w:szCs w:val="24"/>
        </w:rPr>
        <w:t>(указать точное название издания)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Нужное подчеркнуть: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1) автора оцифрованного издания;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2) сведения о годе издательства оцифрованного издания;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3) краткую аннотацию оцифрованного издания;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4) сведения о местонахождении оцифрованного издания, в том числе ссылки на другие библиотеки Республики </w:t>
      </w:r>
      <w:r w:rsidR="00BD589D" w:rsidRPr="00DB345C">
        <w:rPr>
          <w:rFonts w:ascii="Times New Roman" w:hAnsi="Times New Roman" w:cs="Times New Roman"/>
          <w:sz w:val="24"/>
          <w:szCs w:val="24"/>
        </w:rPr>
        <w:t>Башкортостан</w:t>
      </w:r>
      <w:r w:rsidRPr="00DB345C">
        <w:rPr>
          <w:rFonts w:ascii="Times New Roman" w:hAnsi="Times New Roman" w:cs="Times New Roman"/>
          <w:sz w:val="24"/>
          <w:szCs w:val="24"/>
        </w:rPr>
        <w:t xml:space="preserve"> и России;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Информацию прошу отправить следующим способом (</w:t>
      </w:r>
      <w:r w:rsidRPr="00DB345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DB345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- передать электронной почтой e-mail: _____________@___________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DB345C">
        <w:rPr>
          <w:rFonts w:ascii="Times New Roman" w:hAnsi="Times New Roman" w:cs="Times New Roman"/>
          <w:sz w:val="24"/>
          <w:szCs w:val="24"/>
        </w:rPr>
        <w:t xml:space="preserve"> - получу лично в руки.</w:t>
      </w:r>
    </w:p>
    <w:p w:rsidR="003064EF" w:rsidRPr="00DB345C" w:rsidRDefault="003064EF" w:rsidP="00DB345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D589D" w:rsidRPr="00DB345C" w:rsidRDefault="00BD589D" w:rsidP="00DB345C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   ___________  ___________________</w:t>
      </w:r>
    </w:p>
    <w:p w:rsidR="00BD589D" w:rsidRPr="00DB345C" w:rsidRDefault="00BD589D" w:rsidP="00DB345C">
      <w:pPr>
        <w:pStyle w:val="a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3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B34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Дата          Подпись          ФИО                                                    </w:t>
      </w:r>
    </w:p>
    <w:sectPr w:rsidR="00BD589D" w:rsidRPr="00DB345C" w:rsidSect="00D36B8A">
      <w:type w:val="continuous"/>
      <w:pgSz w:w="11906" w:h="16838"/>
      <w:pgMar w:top="709" w:right="1134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0F" w:rsidRDefault="001E100F">
      <w:pPr>
        <w:spacing w:after="0" w:line="240" w:lineRule="auto"/>
      </w:pPr>
      <w:r>
        <w:separator/>
      </w:r>
    </w:p>
  </w:endnote>
  <w:endnote w:type="continuationSeparator" w:id="0">
    <w:p w:rsidR="001E100F" w:rsidRDefault="001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/>
    <w:tr w:rsidR="00A17F1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gridSpan w:val="0"/>
        </w:tcPr>
        <w:p w:rsidR="003543E4" w:rsidRDefault="003543E4">
          <w:pPr>
            <w:pStyle w:val="a5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452F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0F" w:rsidRDefault="001E100F">
      <w:pPr>
        <w:spacing w:after="0" w:line="240" w:lineRule="auto"/>
      </w:pPr>
      <w:r>
        <w:separator/>
      </w:r>
    </w:p>
  </w:footnote>
  <w:footnote w:type="continuationSeparator" w:id="0">
    <w:p w:rsidR="001E100F" w:rsidRDefault="001E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12" w:rsidRDefault="00A17F12" w:rsidP="0080389F">
    <w:pPr>
      <w:widowControl w:val="0"/>
      <w:pBdr>
        <w:bottom w:val="single" w:sz="12" w:space="12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642"/>
    <w:multiLevelType w:val="hybridMultilevel"/>
    <w:tmpl w:val="1226AC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E67433"/>
    <w:multiLevelType w:val="hybridMultilevel"/>
    <w:tmpl w:val="DBBC7F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923958"/>
    <w:multiLevelType w:val="hybridMultilevel"/>
    <w:tmpl w:val="03C852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7948AA"/>
    <w:multiLevelType w:val="hybridMultilevel"/>
    <w:tmpl w:val="74705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7C02AD2"/>
    <w:multiLevelType w:val="hybridMultilevel"/>
    <w:tmpl w:val="C5063408"/>
    <w:lvl w:ilvl="0" w:tplc="FFCE3618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2D373D8"/>
    <w:multiLevelType w:val="hybridMultilevel"/>
    <w:tmpl w:val="77AC7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DA325F7"/>
    <w:multiLevelType w:val="hybridMultilevel"/>
    <w:tmpl w:val="38EC0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FE43161"/>
    <w:multiLevelType w:val="hybridMultilevel"/>
    <w:tmpl w:val="4B5C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9"/>
    <w:rsid w:val="00000884"/>
    <w:rsid w:val="00015A36"/>
    <w:rsid w:val="000168D9"/>
    <w:rsid w:val="00017E7B"/>
    <w:rsid w:val="00020BC6"/>
    <w:rsid w:val="00021A58"/>
    <w:rsid w:val="00022A9B"/>
    <w:rsid w:val="000248C2"/>
    <w:rsid w:val="00032848"/>
    <w:rsid w:val="00032E37"/>
    <w:rsid w:val="00034B7A"/>
    <w:rsid w:val="00035FB3"/>
    <w:rsid w:val="00036A6E"/>
    <w:rsid w:val="00051633"/>
    <w:rsid w:val="00056915"/>
    <w:rsid w:val="00062719"/>
    <w:rsid w:val="00066B91"/>
    <w:rsid w:val="0006769F"/>
    <w:rsid w:val="00067E6E"/>
    <w:rsid w:val="000701FD"/>
    <w:rsid w:val="0007110D"/>
    <w:rsid w:val="00072B4B"/>
    <w:rsid w:val="00077936"/>
    <w:rsid w:val="0008179E"/>
    <w:rsid w:val="0008410A"/>
    <w:rsid w:val="00086B04"/>
    <w:rsid w:val="00095142"/>
    <w:rsid w:val="000979E6"/>
    <w:rsid w:val="000A4CB2"/>
    <w:rsid w:val="000A7576"/>
    <w:rsid w:val="000B084C"/>
    <w:rsid w:val="000B15C0"/>
    <w:rsid w:val="000B16F6"/>
    <w:rsid w:val="000B283F"/>
    <w:rsid w:val="000B2BDD"/>
    <w:rsid w:val="000C03DF"/>
    <w:rsid w:val="000C0C81"/>
    <w:rsid w:val="000C0F9A"/>
    <w:rsid w:val="000C4DE8"/>
    <w:rsid w:val="000D0616"/>
    <w:rsid w:val="000D2ED5"/>
    <w:rsid w:val="000D455A"/>
    <w:rsid w:val="000D7F80"/>
    <w:rsid w:val="000E180A"/>
    <w:rsid w:val="000E2DD4"/>
    <w:rsid w:val="000E3717"/>
    <w:rsid w:val="000E61C0"/>
    <w:rsid w:val="000E7FED"/>
    <w:rsid w:val="000F2DF2"/>
    <w:rsid w:val="000F4014"/>
    <w:rsid w:val="000F69A5"/>
    <w:rsid w:val="000F738F"/>
    <w:rsid w:val="000F748F"/>
    <w:rsid w:val="0010022E"/>
    <w:rsid w:val="00103584"/>
    <w:rsid w:val="00105C7C"/>
    <w:rsid w:val="00114232"/>
    <w:rsid w:val="00115BF1"/>
    <w:rsid w:val="001171AA"/>
    <w:rsid w:val="0012156F"/>
    <w:rsid w:val="00122F4A"/>
    <w:rsid w:val="00123AB0"/>
    <w:rsid w:val="00123C6A"/>
    <w:rsid w:val="00131B89"/>
    <w:rsid w:val="001364C6"/>
    <w:rsid w:val="00136A1F"/>
    <w:rsid w:val="00136E55"/>
    <w:rsid w:val="00137D89"/>
    <w:rsid w:val="00144605"/>
    <w:rsid w:val="00145240"/>
    <w:rsid w:val="001453C9"/>
    <w:rsid w:val="001502E7"/>
    <w:rsid w:val="001537EE"/>
    <w:rsid w:val="001558B5"/>
    <w:rsid w:val="0015652D"/>
    <w:rsid w:val="00160BD6"/>
    <w:rsid w:val="001621F3"/>
    <w:rsid w:val="00162561"/>
    <w:rsid w:val="00162F9C"/>
    <w:rsid w:val="00164797"/>
    <w:rsid w:val="0017522D"/>
    <w:rsid w:val="001766EA"/>
    <w:rsid w:val="00176C38"/>
    <w:rsid w:val="001809B3"/>
    <w:rsid w:val="0018326E"/>
    <w:rsid w:val="001844A8"/>
    <w:rsid w:val="00184AAB"/>
    <w:rsid w:val="001903E6"/>
    <w:rsid w:val="001917CD"/>
    <w:rsid w:val="001933C5"/>
    <w:rsid w:val="00195C5F"/>
    <w:rsid w:val="001A030A"/>
    <w:rsid w:val="001A27C9"/>
    <w:rsid w:val="001A61A4"/>
    <w:rsid w:val="001A697F"/>
    <w:rsid w:val="001A725F"/>
    <w:rsid w:val="001B7672"/>
    <w:rsid w:val="001B782E"/>
    <w:rsid w:val="001C2F02"/>
    <w:rsid w:val="001C702E"/>
    <w:rsid w:val="001D4237"/>
    <w:rsid w:val="001D6B10"/>
    <w:rsid w:val="001E100F"/>
    <w:rsid w:val="001E4809"/>
    <w:rsid w:val="001F3E50"/>
    <w:rsid w:val="002023EB"/>
    <w:rsid w:val="00204002"/>
    <w:rsid w:val="00206D26"/>
    <w:rsid w:val="00206E59"/>
    <w:rsid w:val="0020721C"/>
    <w:rsid w:val="00217522"/>
    <w:rsid w:val="00221054"/>
    <w:rsid w:val="00221154"/>
    <w:rsid w:val="00225572"/>
    <w:rsid w:val="00240463"/>
    <w:rsid w:val="00243E83"/>
    <w:rsid w:val="002446CB"/>
    <w:rsid w:val="00244809"/>
    <w:rsid w:val="00247263"/>
    <w:rsid w:val="00247C74"/>
    <w:rsid w:val="00250CB0"/>
    <w:rsid w:val="00251C59"/>
    <w:rsid w:val="00252A0D"/>
    <w:rsid w:val="0025452F"/>
    <w:rsid w:val="002565AB"/>
    <w:rsid w:val="00257A40"/>
    <w:rsid w:val="002610BC"/>
    <w:rsid w:val="00261A47"/>
    <w:rsid w:val="0026601B"/>
    <w:rsid w:val="00266CEB"/>
    <w:rsid w:val="00270019"/>
    <w:rsid w:val="002724BD"/>
    <w:rsid w:val="00272C64"/>
    <w:rsid w:val="00273F0B"/>
    <w:rsid w:val="0027567D"/>
    <w:rsid w:val="00276A5B"/>
    <w:rsid w:val="00282619"/>
    <w:rsid w:val="00283DD9"/>
    <w:rsid w:val="00285C08"/>
    <w:rsid w:val="0028622B"/>
    <w:rsid w:val="00286C5B"/>
    <w:rsid w:val="002927AC"/>
    <w:rsid w:val="00293AF7"/>
    <w:rsid w:val="00295F5E"/>
    <w:rsid w:val="00297D56"/>
    <w:rsid w:val="002A470C"/>
    <w:rsid w:val="002A59DA"/>
    <w:rsid w:val="002B10B1"/>
    <w:rsid w:val="002B5562"/>
    <w:rsid w:val="002D29D3"/>
    <w:rsid w:val="002D4DD7"/>
    <w:rsid w:val="002D5353"/>
    <w:rsid w:val="002E25DB"/>
    <w:rsid w:val="002E5343"/>
    <w:rsid w:val="002E6C2A"/>
    <w:rsid w:val="002F3636"/>
    <w:rsid w:val="002F54D2"/>
    <w:rsid w:val="00301FE6"/>
    <w:rsid w:val="00302293"/>
    <w:rsid w:val="003064EF"/>
    <w:rsid w:val="00307A54"/>
    <w:rsid w:val="00310DDB"/>
    <w:rsid w:val="00311CD5"/>
    <w:rsid w:val="003132D2"/>
    <w:rsid w:val="00314FDF"/>
    <w:rsid w:val="00315C79"/>
    <w:rsid w:val="00315D3C"/>
    <w:rsid w:val="00316D2A"/>
    <w:rsid w:val="00321AE4"/>
    <w:rsid w:val="00326F5F"/>
    <w:rsid w:val="003314E7"/>
    <w:rsid w:val="00333C14"/>
    <w:rsid w:val="003349DD"/>
    <w:rsid w:val="00334BEC"/>
    <w:rsid w:val="00334DDD"/>
    <w:rsid w:val="00335A71"/>
    <w:rsid w:val="00337659"/>
    <w:rsid w:val="00342AC5"/>
    <w:rsid w:val="00344CB6"/>
    <w:rsid w:val="003543E4"/>
    <w:rsid w:val="00355F9D"/>
    <w:rsid w:val="00360624"/>
    <w:rsid w:val="00360C72"/>
    <w:rsid w:val="00367009"/>
    <w:rsid w:val="00370FB8"/>
    <w:rsid w:val="003716CE"/>
    <w:rsid w:val="003731FB"/>
    <w:rsid w:val="003738DF"/>
    <w:rsid w:val="00374223"/>
    <w:rsid w:val="0037644D"/>
    <w:rsid w:val="00376A32"/>
    <w:rsid w:val="00377419"/>
    <w:rsid w:val="00382962"/>
    <w:rsid w:val="00391FA7"/>
    <w:rsid w:val="003952C6"/>
    <w:rsid w:val="0039572D"/>
    <w:rsid w:val="00396B1E"/>
    <w:rsid w:val="003A0425"/>
    <w:rsid w:val="003A4CC2"/>
    <w:rsid w:val="003A5104"/>
    <w:rsid w:val="003A5359"/>
    <w:rsid w:val="003A5A5A"/>
    <w:rsid w:val="003A653F"/>
    <w:rsid w:val="003B012F"/>
    <w:rsid w:val="003B01C9"/>
    <w:rsid w:val="003B178E"/>
    <w:rsid w:val="003B4BD0"/>
    <w:rsid w:val="003B522C"/>
    <w:rsid w:val="003B567C"/>
    <w:rsid w:val="003B6343"/>
    <w:rsid w:val="003C1095"/>
    <w:rsid w:val="003D278C"/>
    <w:rsid w:val="003D28BE"/>
    <w:rsid w:val="003D2F0E"/>
    <w:rsid w:val="003D323B"/>
    <w:rsid w:val="003D335B"/>
    <w:rsid w:val="003E1B4E"/>
    <w:rsid w:val="003E2FA1"/>
    <w:rsid w:val="003E3726"/>
    <w:rsid w:val="003E4238"/>
    <w:rsid w:val="003F05FD"/>
    <w:rsid w:val="00405D7C"/>
    <w:rsid w:val="00411424"/>
    <w:rsid w:val="00412734"/>
    <w:rsid w:val="004128F2"/>
    <w:rsid w:val="00413E95"/>
    <w:rsid w:val="00413F36"/>
    <w:rsid w:val="004262C4"/>
    <w:rsid w:val="00430402"/>
    <w:rsid w:val="00433955"/>
    <w:rsid w:val="00434E6C"/>
    <w:rsid w:val="004455C2"/>
    <w:rsid w:val="00456B3E"/>
    <w:rsid w:val="0045792C"/>
    <w:rsid w:val="00463343"/>
    <w:rsid w:val="004640EB"/>
    <w:rsid w:val="00466A25"/>
    <w:rsid w:val="00472E48"/>
    <w:rsid w:val="004768D3"/>
    <w:rsid w:val="00476B48"/>
    <w:rsid w:val="00477447"/>
    <w:rsid w:val="00480730"/>
    <w:rsid w:val="0049070B"/>
    <w:rsid w:val="00492248"/>
    <w:rsid w:val="004936C1"/>
    <w:rsid w:val="0049722A"/>
    <w:rsid w:val="0049767C"/>
    <w:rsid w:val="00497D23"/>
    <w:rsid w:val="004A022E"/>
    <w:rsid w:val="004A3624"/>
    <w:rsid w:val="004A3B7B"/>
    <w:rsid w:val="004A3EDE"/>
    <w:rsid w:val="004A4713"/>
    <w:rsid w:val="004A4805"/>
    <w:rsid w:val="004A56AE"/>
    <w:rsid w:val="004B048F"/>
    <w:rsid w:val="004B5C49"/>
    <w:rsid w:val="004C0F57"/>
    <w:rsid w:val="004C407C"/>
    <w:rsid w:val="004C4EF9"/>
    <w:rsid w:val="004C7F5D"/>
    <w:rsid w:val="004D023E"/>
    <w:rsid w:val="004D07D9"/>
    <w:rsid w:val="004D0AA0"/>
    <w:rsid w:val="004D5B28"/>
    <w:rsid w:val="004D6B40"/>
    <w:rsid w:val="004E244B"/>
    <w:rsid w:val="004F5215"/>
    <w:rsid w:val="004F52B0"/>
    <w:rsid w:val="005132CE"/>
    <w:rsid w:val="00521F1B"/>
    <w:rsid w:val="00522B8E"/>
    <w:rsid w:val="00540A78"/>
    <w:rsid w:val="005417D7"/>
    <w:rsid w:val="00543282"/>
    <w:rsid w:val="00543795"/>
    <w:rsid w:val="0055420B"/>
    <w:rsid w:val="00554C86"/>
    <w:rsid w:val="00554D91"/>
    <w:rsid w:val="00555A2D"/>
    <w:rsid w:val="00561988"/>
    <w:rsid w:val="00562C44"/>
    <w:rsid w:val="00563AE5"/>
    <w:rsid w:val="00565CB1"/>
    <w:rsid w:val="00566406"/>
    <w:rsid w:val="00575C5C"/>
    <w:rsid w:val="0057778C"/>
    <w:rsid w:val="0059105F"/>
    <w:rsid w:val="00592DC6"/>
    <w:rsid w:val="00594010"/>
    <w:rsid w:val="00595D72"/>
    <w:rsid w:val="0059710F"/>
    <w:rsid w:val="005A0CCA"/>
    <w:rsid w:val="005A3C3E"/>
    <w:rsid w:val="005A4B30"/>
    <w:rsid w:val="005A50B0"/>
    <w:rsid w:val="005A52ED"/>
    <w:rsid w:val="005A7A32"/>
    <w:rsid w:val="005B07C2"/>
    <w:rsid w:val="005B22B4"/>
    <w:rsid w:val="005B41B7"/>
    <w:rsid w:val="005B4833"/>
    <w:rsid w:val="005B6453"/>
    <w:rsid w:val="005C1A05"/>
    <w:rsid w:val="005C2996"/>
    <w:rsid w:val="005C3E27"/>
    <w:rsid w:val="005C5BEB"/>
    <w:rsid w:val="005C6B08"/>
    <w:rsid w:val="005C7537"/>
    <w:rsid w:val="005D0E7F"/>
    <w:rsid w:val="005D1856"/>
    <w:rsid w:val="005E532B"/>
    <w:rsid w:val="005F3ED6"/>
    <w:rsid w:val="006000FF"/>
    <w:rsid w:val="006045E3"/>
    <w:rsid w:val="006051D0"/>
    <w:rsid w:val="0060679F"/>
    <w:rsid w:val="00611B13"/>
    <w:rsid w:val="00612FD6"/>
    <w:rsid w:val="006148AC"/>
    <w:rsid w:val="0061671D"/>
    <w:rsid w:val="00617D9C"/>
    <w:rsid w:val="0062042F"/>
    <w:rsid w:val="00625E52"/>
    <w:rsid w:val="00632D79"/>
    <w:rsid w:val="006331DD"/>
    <w:rsid w:val="0063591F"/>
    <w:rsid w:val="0063719B"/>
    <w:rsid w:val="00640044"/>
    <w:rsid w:val="006407E1"/>
    <w:rsid w:val="006418C4"/>
    <w:rsid w:val="0064477A"/>
    <w:rsid w:val="00646696"/>
    <w:rsid w:val="00651345"/>
    <w:rsid w:val="00657532"/>
    <w:rsid w:val="006635B1"/>
    <w:rsid w:val="00664895"/>
    <w:rsid w:val="00666CAA"/>
    <w:rsid w:val="00673E8D"/>
    <w:rsid w:val="006760F3"/>
    <w:rsid w:val="006815C1"/>
    <w:rsid w:val="0068417D"/>
    <w:rsid w:val="00684904"/>
    <w:rsid w:val="0068507C"/>
    <w:rsid w:val="00685112"/>
    <w:rsid w:val="00690A41"/>
    <w:rsid w:val="00691C92"/>
    <w:rsid w:val="006A365D"/>
    <w:rsid w:val="006A5FCB"/>
    <w:rsid w:val="006B517E"/>
    <w:rsid w:val="006C06D1"/>
    <w:rsid w:val="006C1E73"/>
    <w:rsid w:val="006C1F29"/>
    <w:rsid w:val="006C31E9"/>
    <w:rsid w:val="006C5616"/>
    <w:rsid w:val="006D5A67"/>
    <w:rsid w:val="006D798A"/>
    <w:rsid w:val="006E1EB6"/>
    <w:rsid w:val="006E41AC"/>
    <w:rsid w:val="006E6A6D"/>
    <w:rsid w:val="006F46EC"/>
    <w:rsid w:val="006F4C3F"/>
    <w:rsid w:val="006F6B45"/>
    <w:rsid w:val="006F775E"/>
    <w:rsid w:val="00701546"/>
    <w:rsid w:val="00701D77"/>
    <w:rsid w:val="00702334"/>
    <w:rsid w:val="0070285D"/>
    <w:rsid w:val="0070768B"/>
    <w:rsid w:val="0071308E"/>
    <w:rsid w:val="00714FC0"/>
    <w:rsid w:val="00717387"/>
    <w:rsid w:val="00717406"/>
    <w:rsid w:val="0072081B"/>
    <w:rsid w:val="00721FDF"/>
    <w:rsid w:val="00722CF6"/>
    <w:rsid w:val="00726660"/>
    <w:rsid w:val="00727986"/>
    <w:rsid w:val="007333DB"/>
    <w:rsid w:val="007358C7"/>
    <w:rsid w:val="00735DAC"/>
    <w:rsid w:val="00736F4B"/>
    <w:rsid w:val="00741483"/>
    <w:rsid w:val="00742382"/>
    <w:rsid w:val="007423A2"/>
    <w:rsid w:val="007440AC"/>
    <w:rsid w:val="00745C95"/>
    <w:rsid w:val="007471D5"/>
    <w:rsid w:val="00753E13"/>
    <w:rsid w:val="00754DB5"/>
    <w:rsid w:val="007646EA"/>
    <w:rsid w:val="0076624F"/>
    <w:rsid w:val="0077179D"/>
    <w:rsid w:val="007725E7"/>
    <w:rsid w:val="00772CE0"/>
    <w:rsid w:val="007733A9"/>
    <w:rsid w:val="007735CC"/>
    <w:rsid w:val="00775FC7"/>
    <w:rsid w:val="00776D9E"/>
    <w:rsid w:val="00777151"/>
    <w:rsid w:val="00786F3E"/>
    <w:rsid w:val="00790F2B"/>
    <w:rsid w:val="007957CC"/>
    <w:rsid w:val="007A1BA4"/>
    <w:rsid w:val="007A6058"/>
    <w:rsid w:val="007B079B"/>
    <w:rsid w:val="007B085E"/>
    <w:rsid w:val="007B41BB"/>
    <w:rsid w:val="007B4BF6"/>
    <w:rsid w:val="007B4EBE"/>
    <w:rsid w:val="007B69AC"/>
    <w:rsid w:val="007B76EF"/>
    <w:rsid w:val="007D54D3"/>
    <w:rsid w:val="007D67AE"/>
    <w:rsid w:val="007D72F6"/>
    <w:rsid w:val="007E1730"/>
    <w:rsid w:val="007E2F08"/>
    <w:rsid w:val="007E7AAF"/>
    <w:rsid w:val="007F2F8B"/>
    <w:rsid w:val="007F5B10"/>
    <w:rsid w:val="00800EF2"/>
    <w:rsid w:val="0080389F"/>
    <w:rsid w:val="0080431E"/>
    <w:rsid w:val="008056C1"/>
    <w:rsid w:val="008123B5"/>
    <w:rsid w:val="00822D07"/>
    <w:rsid w:val="00823078"/>
    <w:rsid w:val="008272F2"/>
    <w:rsid w:val="008326AD"/>
    <w:rsid w:val="00835D7D"/>
    <w:rsid w:val="00841DA0"/>
    <w:rsid w:val="00850DDF"/>
    <w:rsid w:val="008523FC"/>
    <w:rsid w:val="008561F5"/>
    <w:rsid w:val="00856A44"/>
    <w:rsid w:val="00856BFB"/>
    <w:rsid w:val="0085763F"/>
    <w:rsid w:val="0086105B"/>
    <w:rsid w:val="00866AB1"/>
    <w:rsid w:val="00867FF5"/>
    <w:rsid w:val="00870CF6"/>
    <w:rsid w:val="00871105"/>
    <w:rsid w:val="008717AF"/>
    <w:rsid w:val="008722FE"/>
    <w:rsid w:val="008766EE"/>
    <w:rsid w:val="00877B71"/>
    <w:rsid w:val="0088526B"/>
    <w:rsid w:val="008901FB"/>
    <w:rsid w:val="008923BE"/>
    <w:rsid w:val="00892506"/>
    <w:rsid w:val="00893C18"/>
    <w:rsid w:val="008A168C"/>
    <w:rsid w:val="008A1F08"/>
    <w:rsid w:val="008B22D7"/>
    <w:rsid w:val="008B6DA2"/>
    <w:rsid w:val="008B78AA"/>
    <w:rsid w:val="008C04F7"/>
    <w:rsid w:val="008C25EB"/>
    <w:rsid w:val="008C65C4"/>
    <w:rsid w:val="008C7379"/>
    <w:rsid w:val="008D3A55"/>
    <w:rsid w:val="008D5DF4"/>
    <w:rsid w:val="008D666F"/>
    <w:rsid w:val="008E43D4"/>
    <w:rsid w:val="008E44EE"/>
    <w:rsid w:val="008E72E4"/>
    <w:rsid w:val="008F4834"/>
    <w:rsid w:val="008F7358"/>
    <w:rsid w:val="009007C8"/>
    <w:rsid w:val="0090100D"/>
    <w:rsid w:val="009032B8"/>
    <w:rsid w:val="009131AB"/>
    <w:rsid w:val="00917A26"/>
    <w:rsid w:val="0092167C"/>
    <w:rsid w:val="00924BE9"/>
    <w:rsid w:val="00925D1D"/>
    <w:rsid w:val="00926F6F"/>
    <w:rsid w:val="009271DB"/>
    <w:rsid w:val="00931180"/>
    <w:rsid w:val="00932822"/>
    <w:rsid w:val="009343B1"/>
    <w:rsid w:val="009402C8"/>
    <w:rsid w:val="0094321C"/>
    <w:rsid w:val="009439C4"/>
    <w:rsid w:val="00943A94"/>
    <w:rsid w:val="00952D23"/>
    <w:rsid w:val="00953196"/>
    <w:rsid w:val="00953DB0"/>
    <w:rsid w:val="00955E6D"/>
    <w:rsid w:val="00972D39"/>
    <w:rsid w:val="00977FAA"/>
    <w:rsid w:val="00982D27"/>
    <w:rsid w:val="009846AB"/>
    <w:rsid w:val="00985EC6"/>
    <w:rsid w:val="00985F1A"/>
    <w:rsid w:val="00990875"/>
    <w:rsid w:val="00991FB9"/>
    <w:rsid w:val="009931D4"/>
    <w:rsid w:val="0099546F"/>
    <w:rsid w:val="00996DD7"/>
    <w:rsid w:val="009A3932"/>
    <w:rsid w:val="009A3DFF"/>
    <w:rsid w:val="009B008E"/>
    <w:rsid w:val="009B41FB"/>
    <w:rsid w:val="009B4873"/>
    <w:rsid w:val="009C1589"/>
    <w:rsid w:val="009C1956"/>
    <w:rsid w:val="009C26AE"/>
    <w:rsid w:val="009C3234"/>
    <w:rsid w:val="009D7A21"/>
    <w:rsid w:val="009E1EC8"/>
    <w:rsid w:val="009E20FD"/>
    <w:rsid w:val="009E29BB"/>
    <w:rsid w:val="009F0681"/>
    <w:rsid w:val="009F0A68"/>
    <w:rsid w:val="009F6595"/>
    <w:rsid w:val="00A01017"/>
    <w:rsid w:val="00A02B55"/>
    <w:rsid w:val="00A074E5"/>
    <w:rsid w:val="00A11AAE"/>
    <w:rsid w:val="00A17F12"/>
    <w:rsid w:val="00A239DA"/>
    <w:rsid w:val="00A32870"/>
    <w:rsid w:val="00A33B91"/>
    <w:rsid w:val="00A37A8D"/>
    <w:rsid w:val="00A4276D"/>
    <w:rsid w:val="00A47139"/>
    <w:rsid w:val="00A557FF"/>
    <w:rsid w:val="00A559C4"/>
    <w:rsid w:val="00A6127A"/>
    <w:rsid w:val="00A63769"/>
    <w:rsid w:val="00A639DA"/>
    <w:rsid w:val="00A66F3B"/>
    <w:rsid w:val="00A74872"/>
    <w:rsid w:val="00A75733"/>
    <w:rsid w:val="00A76179"/>
    <w:rsid w:val="00A768B1"/>
    <w:rsid w:val="00A80416"/>
    <w:rsid w:val="00A81AA6"/>
    <w:rsid w:val="00A82CCB"/>
    <w:rsid w:val="00A832F7"/>
    <w:rsid w:val="00A853EF"/>
    <w:rsid w:val="00A90BC3"/>
    <w:rsid w:val="00A96151"/>
    <w:rsid w:val="00A971ED"/>
    <w:rsid w:val="00AA3EBC"/>
    <w:rsid w:val="00AA7E67"/>
    <w:rsid w:val="00AB3E72"/>
    <w:rsid w:val="00AB63F6"/>
    <w:rsid w:val="00AC1874"/>
    <w:rsid w:val="00AC215B"/>
    <w:rsid w:val="00AC3BB6"/>
    <w:rsid w:val="00AC494E"/>
    <w:rsid w:val="00AC5377"/>
    <w:rsid w:val="00AC663C"/>
    <w:rsid w:val="00AC6C9E"/>
    <w:rsid w:val="00AD0A78"/>
    <w:rsid w:val="00AD31C0"/>
    <w:rsid w:val="00AD53FA"/>
    <w:rsid w:val="00AD6103"/>
    <w:rsid w:val="00AD71F0"/>
    <w:rsid w:val="00AD7C2D"/>
    <w:rsid w:val="00AE01F5"/>
    <w:rsid w:val="00AE485D"/>
    <w:rsid w:val="00AE49E7"/>
    <w:rsid w:val="00AF3AB7"/>
    <w:rsid w:val="00AF4896"/>
    <w:rsid w:val="00AF59AB"/>
    <w:rsid w:val="00B031CE"/>
    <w:rsid w:val="00B10E0D"/>
    <w:rsid w:val="00B1268D"/>
    <w:rsid w:val="00B12903"/>
    <w:rsid w:val="00B159FD"/>
    <w:rsid w:val="00B23361"/>
    <w:rsid w:val="00B233FF"/>
    <w:rsid w:val="00B23DA6"/>
    <w:rsid w:val="00B2475F"/>
    <w:rsid w:val="00B2483A"/>
    <w:rsid w:val="00B24B72"/>
    <w:rsid w:val="00B24DE6"/>
    <w:rsid w:val="00B27096"/>
    <w:rsid w:val="00B27186"/>
    <w:rsid w:val="00B30462"/>
    <w:rsid w:val="00B30B8B"/>
    <w:rsid w:val="00B42934"/>
    <w:rsid w:val="00B5072F"/>
    <w:rsid w:val="00B527E0"/>
    <w:rsid w:val="00B55CCF"/>
    <w:rsid w:val="00B56912"/>
    <w:rsid w:val="00B56BC4"/>
    <w:rsid w:val="00B608E4"/>
    <w:rsid w:val="00B63159"/>
    <w:rsid w:val="00B63ACC"/>
    <w:rsid w:val="00B73DDC"/>
    <w:rsid w:val="00B75976"/>
    <w:rsid w:val="00B847CF"/>
    <w:rsid w:val="00B939D7"/>
    <w:rsid w:val="00B96BA6"/>
    <w:rsid w:val="00BA0103"/>
    <w:rsid w:val="00BB1C18"/>
    <w:rsid w:val="00BB26BD"/>
    <w:rsid w:val="00BB6461"/>
    <w:rsid w:val="00BB7BEC"/>
    <w:rsid w:val="00BC28CB"/>
    <w:rsid w:val="00BC5329"/>
    <w:rsid w:val="00BC5A44"/>
    <w:rsid w:val="00BD35D5"/>
    <w:rsid w:val="00BD589D"/>
    <w:rsid w:val="00BD60DA"/>
    <w:rsid w:val="00BD60E4"/>
    <w:rsid w:val="00BE3FAF"/>
    <w:rsid w:val="00BE58DF"/>
    <w:rsid w:val="00BF61F3"/>
    <w:rsid w:val="00C02043"/>
    <w:rsid w:val="00C02846"/>
    <w:rsid w:val="00C04DA5"/>
    <w:rsid w:val="00C0506E"/>
    <w:rsid w:val="00C07D1C"/>
    <w:rsid w:val="00C11603"/>
    <w:rsid w:val="00C11C2E"/>
    <w:rsid w:val="00C157A8"/>
    <w:rsid w:val="00C243AF"/>
    <w:rsid w:val="00C26B0B"/>
    <w:rsid w:val="00C26D3D"/>
    <w:rsid w:val="00C27BD8"/>
    <w:rsid w:val="00C3016B"/>
    <w:rsid w:val="00C3643E"/>
    <w:rsid w:val="00C45D61"/>
    <w:rsid w:val="00C47CAC"/>
    <w:rsid w:val="00C5344B"/>
    <w:rsid w:val="00C5445D"/>
    <w:rsid w:val="00C55209"/>
    <w:rsid w:val="00C573A3"/>
    <w:rsid w:val="00C602FE"/>
    <w:rsid w:val="00C703D3"/>
    <w:rsid w:val="00C7213A"/>
    <w:rsid w:val="00C74FD7"/>
    <w:rsid w:val="00C77B5F"/>
    <w:rsid w:val="00C80A2F"/>
    <w:rsid w:val="00C81402"/>
    <w:rsid w:val="00C8607F"/>
    <w:rsid w:val="00C9445A"/>
    <w:rsid w:val="00C96799"/>
    <w:rsid w:val="00CA34C2"/>
    <w:rsid w:val="00CA68C4"/>
    <w:rsid w:val="00CB0F7D"/>
    <w:rsid w:val="00CB2DB6"/>
    <w:rsid w:val="00CB5276"/>
    <w:rsid w:val="00CB6011"/>
    <w:rsid w:val="00CB6839"/>
    <w:rsid w:val="00CB696D"/>
    <w:rsid w:val="00CC4042"/>
    <w:rsid w:val="00CC6B50"/>
    <w:rsid w:val="00CC7E91"/>
    <w:rsid w:val="00CD0E6E"/>
    <w:rsid w:val="00CD158D"/>
    <w:rsid w:val="00CD171C"/>
    <w:rsid w:val="00CD32B6"/>
    <w:rsid w:val="00CE1020"/>
    <w:rsid w:val="00CE1D29"/>
    <w:rsid w:val="00CE23A1"/>
    <w:rsid w:val="00CE3DA3"/>
    <w:rsid w:val="00CE560A"/>
    <w:rsid w:val="00CF4418"/>
    <w:rsid w:val="00CF7A3B"/>
    <w:rsid w:val="00D065DD"/>
    <w:rsid w:val="00D06965"/>
    <w:rsid w:val="00D21684"/>
    <w:rsid w:val="00D217EE"/>
    <w:rsid w:val="00D24C7A"/>
    <w:rsid w:val="00D276EF"/>
    <w:rsid w:val="00D30188"/>
    <w:rsid w:val="00D310D7"/>
    <w:rsid w:val="00D31AED"/>
    <w:rsid w:val="00D32582"/>
    <w:rsid w:val="00D36B8A"/>
    <w:rsid w:val="00D375BA"/>
    <w:rsid w:val="00D37648"/>
    <w:rsid w:val="00D43333"/>
    <w:rsid w:val="00D435E7"/>
    <w:rsid w:val="00D46FE8"/>
    <w:rsid w:val="00D510D7"/>
    <w:rsid w:val="00D64EC2"/>
    <w:rsid w:val="00D67E0E"/>
    <w:rsid w:val="00D72D6A"/>
    <w:rsid w:val="00D730F3"/>
    <w:rsid w:val="00D757CF"/>
    <w:rsid w:val="00D76D19"/>
    <w:rsid w:val="00D77AF8"/>
    <w:rsid w:val="00D80841"/>
    <w:rsid w:val="00D81449"/>
    <w:rsid w:val="00D85B56"/>
    <w:rsid w:val="00D939DD"/>
    <w:rsid w:val="00D942EF"/>
    <w:rsid w:val="00D94F46"/>
    <w:rsid w:val="00D95CDC"/>
    <w:rsid w:val="00DA06AE"/>
    <w:rsid w:val="00DA07AD"/>
    <w:rsid w:val="00DA1046"/>
    <w:rsid w:val="00DA27AB"/>
    <w:rsid w:val="00DA66B9"/>
    <w:rsid w:val="00DB345C"/>
    <w:rsid w:val="00DB4F3C"/>
    <w:rsid w:val="00DB5227"/>
    <w:rsid w:val="00DB7557"/>
    <w:rsid w:val="00DB7E80"/>
    <w:rsid w:val="00DC4395"/>
    <w:rsid w:val="00DC5FE0"/>
    <w:rsid w:val="00DD112E"/>
    <w:rsid w:val="00DD23D0"/>
    <w:rsid w:val="00DD24F3"/>
    <w:rsid w:val="00DD60FC"/>
    <w:rsid w:val="00DD6E8C"/>
    <w:rsid w:val="00DD7358"/>
    <w:rsid w:val="00DD7936"/>
    <w:rsid w:val="00DE56F0"/>
    <w:rsid w:val="00DE772F"/>
    <w:rsid w:val="00E01E4B"/>
    <w:rsid w:val="00E06B83"/>
    <w:rsid w:val="00E10BE4"/>
    <w:rsid w:val="00E11C50"/>
    <w:rsid w:val="00E11EBC"/>
    <w:rsid w:val="00E12ECE"/>
    <w:rsid w:val="00E13E61"/>
    <w:rsid w:val="00E208AC"/>
    <w:rsid w:val="00E20E03"/>
    <w:rsid w:val="00E214F6"/>
    <w:rsid w:val="00E333E0"/>
    <w:rsid w:val="00E347C3"/>
    <w:rsid w:val="00E35415"/>
    <w:rsid w:val="00E37048"/>
    <w:rsid w:val="00E432ED"/>
    <w:rsid w:val="00E43A0D"/>
    <w:rsid w:val="00E44EBF"/>
    <w:rsid w:val="00E46B52"/>
    <w:rsid w:val="00E50765"/>
    <w:rsid w:val="00E50987"/>
    <w:rsid w:val="00E559FD"/>
    <w:rsid w:val="00E56CE3"/>
    <w:rsid w:val="00E571E5"/>
    <w:rsid w:val="00E57543"/>
    <w:rsid w:val="00E64698"/>
    <w:rsid w:val="00E64D6B"/>
    <w:rsid w:val="00E665C9"/>
    <w:rsid w:val="00E71884"/>
    <w:rsid w:val="00E72432"/>
    <w:rsid w:val="00E729C9"/>
    <w:rsid w:val="00E72FCF"/>
    <w:rsid w:val="00E75535"/>
    <w:rsid w:val="00E8333B"/>
    <w:rsid w:val="00E8435F"/>
    <w:rsid w:val="00E86B69"/>
    <w:rsid w:val="00E87296"/>
    <w:rsid w:val="00E9134B"/>
    <w:rsid w:val="00EA4B13"/>
    <w:rsid w:val="00EA5D3D"/>
    <w:rsid w:val="00EA7660"/>
    <w:rsid w:val="00EB64CD"/>
    <w:rsid w:val="00EC0C1A"/>
    <w:rsid w:val="00EC0D89"/>
    <w:rsid w:val="00EC4998"/>
    <w:rsid w:val="00ED36F0"/>
    <w:rsid w:val="00ED588B"/>
    <w:rsid w:val="00ED7287"/>
    <w:rsid w:val="00ED7297"/>
    <w:rsid w:val="00EE4845"/>
    <w:rsid w:val="00EF0A4E"/>
    <w:rsid w:val="00EF5C8E"/>
    <w:rsid w:val="00F14A73"/>
    <w:rsid w:val="00F208C3"/>
    <w:rsid w:val="00F215AA"/>
    <w:rsid w:val="00F222FC"/>
    <w:rsid w:val="00F22E7A"/>
    <w:rsid w:val="00F23BE5"/>
    <w:rsid w:val="00F31762"/>
    <w:rsid w:val="00F31F7E"/>
    <w:rsid w:val="00F34231"/>
    <w:rsid w:val="00F34583"/>
    <w:rsid w:val="00F35B94"/>
    <w:rsid w:val="00F4026A"/>
    <w:rsid w:val="00F40576"/>
    <w:rsid w:val="00F412EF"/>
    <w:rsid w:val="00F41B5D"/>
    <w:rsid w:val="00F44844"/>
    <w:rsid w:val="00F47613"/>
    <w:rsid w:val="00F54A46"/>
    <w:rsid w:val="00F55819"/>
    <w:rsid w:val="00F6411D"/>
    <w:rsid w:val="00F6516B"/>
    <w:rsid w:val="00F651D9"/>
    <w:rsid w:val="00F678E1"/>
    <w:rsid w:val="00F7156D"/>
    <w:rsid w:val="00F72673"/>
    <w:rsid w:val="00F7386E"/>
    <w:rsid w:val="00F749FC"/>
    <w:rsid w:val="00F7549E"/>
    <w:rsid w:val="00F768B1"/>
    <w:rsid w:val="00F865CD"/>
    <w:rsid w:val="00F90D49"/>
    <w:rsid w:val="00F91F04"/>
    <w:rsid w:val="00F9550E"/>
    <w:rsid w:val="00FA50E4"/>
    <w:rsid w:val="00FA521F"/>
    <w:rsid w:val="00FB5B76"/>
    <w:rsid w:val="00FC0936"/>
    <w:rsid w:val="00FC0A86"/>
    <w:rsid w:val="00FC44EE"/>
    <w:rsid w:val="00FC7F47"/>
    <w:rsid w:val="00FD1F41"/>
    <w:rsid w:val="00FD2F10"/>
    <w:rsid w:val="00FD4E29"/>
    <w:rsid w:val="00FE1C34"/>
    <w:rsid w:val="00FE6A95"/>
    <w:rsid w:val="00FE730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697CCC-111F-4DEA-B327-885BE338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03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389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3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389F"/>
    <w:rPr>
      <w:rFonts w:cs="Times New Roman"/>
    </w:rPr>
  </w:style>
  <w:style w:type="paragraph" w:styleId="a7">
    <w:name w:val="No Spacing"/>
    <w:uiPriority w:val="99"/>
    <w:qFormat/>
    <w:rsid w:val="009B4873"/>
    <w:pPr>
      <w:spacing w:after="0" w:line="240" w:lineRule="auto"/>
    </w:pPr>
    <w:rPr>
      <w:rFonts w:ascii="Calibri" w:hAnsi="Calibri" w:cs="Calibri"/>
      <w:lang w:eastAsia="en-US"/>
    </w:rPr>
  </w:style>
  <w:style w:type="character" w:styleId="a8">
    <w:name w:val="Hyperlink"/>
    <w:basedOn w:val="a0"/>
    <w:uiPriority w:val="99"/>
    <w:unhideWhenUsed/>
    <w:rsid w:val="007B4BF6"/>
    <w:rPr>
      <w:rFonts w:cs="Times New Roman"/>
      <w:color w:val="0000FF" w:themeColor="hyperlink"/>
      <w:u w:val="single"/>
    </w:rPr>
  </w:style>
  <w:style w:type="table" w:styleId="a9">
    <w:name w:val="Table Grid"/>
    <w:basedOn w:val="a1"/>
    <w:uiPriority w:val="59"/>
    <w:rsid w:val="00625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П_текст"/>
    <w:basedOn w:val="a"/>
    <w:link w:val="ab"/>
    <w:rsid w:val="00C573A3"/>
    <w:pPr>
      <w:suppressAutoHyphens/>
      <w:spacing w:before="120" w:after="0" w:line="240" w:lineRule="auto"/>
      <w:jc w:val="both"/>
    </w:pPr>
    <w:rPr>
      <w:rFonts w:ascii="Times New Roman" w:hAnsi="Times New Roman"/>
      <w:kern w:val="1"/>
      <w:sz w:val="24"/>
      <w:szCs w:val="20"/>
      <w:lang/>
    </w:rPr>
  </w:style>
  <w:style w:type="character" w:customStyle="1" w:styleId="ab">
    <w:name w:val="СП_текст Знак"/>
    <w:basedOn w:val="a0"/>
    <w:link w:val="aa"/>
    <w:locked/>
    <w:rsid w:val="00C573A3"/>
    <w:rPr>
      <w:rFonts w:ascii="Times New Roman" w:hAnsi="Times New Roman" w:cs="Times New Roman"/>
      <w:kern w:val="1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13E739836B82A7558C60D682C03953AE54566A0FCACD1F1778A2B2938D41ECC3231CDCC2AF397w7RAD" TargetMode="External"/><Relationship Id="rId13" Type="http://schemas.openxmlformats.org/officeDocument/2006/relationships/hyperlink" Target="consultantplus://offline/ref=72513E739836B82A7558C60D682C03953AE74167A1F9ACD1F1778A2B29w3R8D" TargetMode="External"/><Relationship Id="rId18" Type="http://schemas.openxmlformats.org/officeDocument/2006/relationships/hyperlink" Target="consultantplus://offline/main?base=RLAW140;n=55563;fld=134;dst=10000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40;n=64631;fld=134;dst=10000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13E739836B82A7558C60D682C03953AE64563ACFBACD1F1778A2B29w3R8D" TargetMode="External"/><Relationship Id="rId17" Type="http://schemas.openxmlformats.org/officeDocument/2006/relationships/hyperlink" Target="consultantplus://offline/main?base=RLAW140;n=27670;fld=134;dst=10000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24930;fld=134;dst=100008" TargetMode="External"/><Relationship Id="rId20" Type="http://schemas.openxmlformats.org/officeDocument/2006/relationships/hyperlink" Target="consultantplus://offline/main?base=RLAW140;n=61315;fld=134;dst=100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513E739836B82A7558C60D682C03953AE54467ABFFACD1F1778A2B2938D41ECC3231CDCC2AF298w7RE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17205;fld=134;dst=100008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main?base=RLAW140;n=57623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-askino.ru" TargetMode="External"/><Relationship Id="rId14" Type="http://schemas.openxmlformats.org/officeDocument/2006/relationships/hyperlink" Target="consultantplus://offline/main?base=RLAW140;n=14713;fld=134;dst=100008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9241-6750-4E3D-98A4-208B5AC2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9389</Words>
  <Characters>53519</Characters>
  <Application>Microsoft Office Word</Application>
  <DocSecurity>2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 Новосибирска от 03.10.2011 N 9119(ред. от 29.05.2012)"Об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</vt:lpstr>
    </vt:vector>
  </TitlesOfParts>
  <Company>ConsultantPlus</Company>
  <LinksUpToDate>false</LinksUpToDate>
  <CharactersWithSpaces>62783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03.10.2011 N 9119(ред. от 29.05.2012)"Об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</dc:title>
  <dc:subject>__skip</dc:subject>
  <dc:creator>__skip</dc:creator>
  <cp:keywords/>
  <dc:description/>
  <cp:lastModifiedBy>Elmira</cp:lastModifiedBy>
  <cp:revision>2</cp:revision>
  <cp:lastPrinted>2013-02-05T03:11:00Z</cp:lastPrinted>
  <dcterms:created xsi:type="dcterms:W3CDTF">2020-12-15T04:44:00Z</dcterms:created>
  <dcterms:modified xsi:type="dcterms:W3CDTF">2020-12-15T04:44:00Z</dcterms:modified>
</cp:coreProperties>
</file>